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7" w:rsidRDefault="00AA42F1" w:rsidP="005C6CF7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-476885</wp:posOffset>
                </wp:positionV>
                <wp:extent cx="7191375" cy="93630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936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  <w:drawing>
                                <wp:inline distT="0" distB="0" distL="0" distR="0">
                                  <wp:extent cx="2609850" cy="1826895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50px-1لوگو_دانشگاه_علوم_پزشکی_همدان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3584" cy="1829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دانشگاه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علوم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پزشكي</w:t>
                            </w:r>
                            <w:r w:rsidR="0082683C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ابن سینا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همدان</w:t>
                            </w: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دانشکده پیرا پزشکی</w:t>
                            </w:r>
                          </w:p>
                          <w:p w:rsidR="00AA42F1" w:rsidRPr="000E3EE7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b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E3EE7">
                              <w:rPr>
                                <w:rFonts w:cs="B Titr"/>
                                <w:b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LOG BOOK</w:t>
                            </w:r>
                          </w:p>
                          <w:p w:rsidR="00AA42F1" w:rsidRPr="00AA42F1" w:rsidRDefault="00AA42F1" w:rsidP="000E3EE7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کارآموزی</w:t>
                            </w:r>
                            <w:r w:rsidRPr="00AA42F1"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بیمارستانی</w:t>
                            </w:r>
                            <w:r w:rsidRPr="00AA42F1"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3EE7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AA42F1" w:rsidRPr="00AA42F1" w:rsidRDefault="000E07A5" w:rsidP="000E07A5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دانشجویان کارشناسی </w:t>
                            </w:r>
                            <w:r w:rsidR="00AA42F1"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رادیولوژي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5pt;margin-top:-37.55pt;width:566.25pt;height:7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ZwlQIAALMFAAAOAAAAZHJzL2Uyb0RvYy54bWysVFFPGzEMfp+0/xDlfVxLC10rrqgrYpqE&#10;AK2deE5zCY1I4ixJe9f9epzctRTGC9Ne7uz4s2N/sX1x2RhNtsIHBbak/ZMeJcJyqJR9LOmv5fWX&#10;r5SEyGzFNFhR0p0I9HL6+dNF7SbiFNagK+EJBrFhUruSrmN0k6IIfC0MCyfghEWjBG9YRNU/FpVn&#10;NUY3ujjt9c6LGnzlPHARAp5etUY6zfGlFDzeSRlEJLqkmFvMX5+/q/Qtphds8uiZWyvepcH+IQvD&#10;lMVLD6GuWGRk49VfoYziHgLIeMLBFCCl4iLXgNX0e2+qWayZE7kWJCe4A03h/4Xlt9t7T1RV0hEl&#10;lhl8oqVoIvkGDRkldmoXJghaOITFBo/xlffnAQ9T0Y30Jv2xHIJ25Hl34DYF43g46o/7g9EZJRxt&#10;48H5oIcKxi9e3J0P8bsAQ5JQUo+Plzll25sQW+gekm4LoFV1rbTOSmoYMdeebBk+tY45SQz+CqUt&#10;qUt6Pjjr5cCvbCn0wX+lGX/q0jtCYTxt03Uit1aXVqKopSJLcadFwmj7U0ikNjPyTo6Mc2EPeWZ0&#10;Qkms6COOHf4lq484t3WgR74ZbDw4G2XBtyy9prZ62lMrWzy+4VHdSYzNqulaZwXVDjvHQzt5wfFr&#10;hUTfsBDvmcdRw2bB9RHv8CM14OtAJ1GyBv/nvfOExwlAKyU1jm5Jw+8N84IS/cPibIz7w2Ga9awM&#10;z0anqPhjy+rYYjdmDtgyfVxUjmcx4aPei9KDecAtM0u3oolZjneXNO7FeWwXCm4pLmazDMLpdize&#10;2IXjKXSiNzXYsnlg3nUNHnE2bmE/5Gzyps9bbPK0MNtEkCoPQSK4ZbUjHjdDHqNui6XVc6xn1Muu&#10;nT4DAAD//wMAUEsDBBQABgAIAAAAIQD4+aC84AAAAA0BAAAPAAAAZHJzL2Rvd25yZXYueG1sTI/B&#10;TsMwEETvSPyDtUjcWrulhSTEqQAVLj1REOdt7NoWsR3Fbhr+nu0JbjPa0eybejP5jo16SC4GCYu5&#10;AKZDG5ULRsLnx+usAJYyBoVdDFrCj06waa6vaqxUPId3Pe6zYVQSUoUSbM59xXlqrfaY5rHXgW7H&#10;OHjMZAfD1YBnKvcdXwpxzz26QB8s9vrF6vZ7f/ISts+mNG2Bg90Wyrlx+jruzJuUtzfT0yOwrKf8&#10;F4YLPqFDQ0yHeAoqsU7CrBS0JZN4WC+AXRJitVwDO5C6K8sV8Kbm/1c0vwAAAP//AwBQSwECLQAU&#10;AAYACAAAACEAtoM4kv4AAADhAQAAEwAAAAAAAAAAAAAAAAAAAAAAW0NvbnRlbnRfVHlwZXNdLnht&#10;bFBLAQItABQABgAIAAAAIQA4/SH/1gAAAJQBAAALAAAAAAAAAAAAAAAAAC8BAABfcmVscy8ucmVs&#10;c1BLAQItABQABgAIAAAAIQCYOUZwlQIAALMFAAAOAAAAAAAAAAAAAAAAAC4CAABkcnMvZTJvRG9j&#10;LnhtbFBLAQItABQABgAIAAAAIQD4+aC84AAAAA0BAAAPAAAAAAAAAAAAAAAAAO8EAABkcnMvZG93&#10;bnJldi54bWxQSwUGAAAAAAQABADzAAAA/AUAAAAA&#10;" fillcolor="white [3201]" strokeweight=".5pt">
                <v:textbox>
                  <w:txbxContent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56"/>
                          <w:szCs w:val="56"/>
                          <w:lang w:bidi="fa-IR"/>
                        </w:rPr>
                      </w:pP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48"/>
                          <w:szCs w:val="48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  <w:t>بسمه تعالی</w:t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lang w:bidi="fa-IR"/>
                        </w:rPr>
                        <w:drawing>
                          <wp:inline distT="0" distB="0" distL="0" distR="0">
                            <wp:extent cx="2609850" cy="1826895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50px-1لوگو_دانشگاه_علوم_پزشکی_همدان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3584" cy="1829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دانشگاه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علوم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پزشكي</w:t>
                      </w:r>
                      <w:r w:rsidR="0082683C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 ابن سینا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همدان</w:t>
                      </w: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>دانشکده پیرا پزشکی</w:t>
                      </w:r>
                    </w:p>
                    <w:p w:rsidR="00AA42F1" w:rsidRPr="000E3EE7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b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E3EE7">
                        <w:rPr>
                          <w:rFonts w:cs="B Titr"/>
                          <w:b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LOG BOOK</w:t>
                      </w:r>
                    </w:p>
                    <w:p w:rsidR="00AA42F1" w:rsidRPr="00AA42F1" w:rsidRDefault="00AA42F1" w:rsidP="000E3EE7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کارآموزی</w:t>
                      </w:r>
                      <w:r w:rsidRPr="00AA42F1"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بیمارستانی</w:t>
                      </w:r>
                      <w:r w:rsidRPr="00AA42F1"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0E3EE7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4</w:t>
                      </w:r>
                    </w:p>
                    <w:p w:rsidR="00AA42F1" w:rsidRPr="00AA42F1" w:rsidRDefault="000E07A5" w:rsidP="000E07A5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دانشجویان کارشناسی </w:t>
                      </w:r>
                      <w:r w:rsidR="00AA42F1"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رادیولوژي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به</w:t>
      </w:r>
      <w:r w:rsidR="005C6CF7">
        <w:br w:type="page"/>
      </w:r>
    </w:p>
    <w:p w:rsidR="005C6CF7" w:rsidRDefault="005C6CF7" w:rsidP="005C6CF7">
      <w:pPr>
        <w:bidi/>
        <w:rPr>
          <w:rFonts w:cs="B Nazanin"/>
          <w:b/>
          <w:bCs/>
          <w:sz w:val="44"/>
          <w:szCs w:val="44"/>
          <w:rtl/>
          <w:lang w:bidi="fa-IR"/>
        </w:rPr>
      </w:pPr>
      <w:r w:rsidRPr="00327C0D">
        <w:rPr>
          <w:rFonts w:cs="B Nazanin" w:hint="cs"/>
          <w:b/>
          <w:bCs/>
          <w:sz w:val="44"/>
          <w:szCs w:val="44"/>
          <w:rtl/>
          <w:lang w:bidi="fa-IR"/>
        </w:rPr>
        <w:lastRenderedPageBreak/>
        <w:t>اﻃﻼﻋﺎت</w:t>
      </w:r>
      <w:r w:rsidRPr="00327C0D">
        <w:rPr>
          <w:rFonts w:cs="B Nazanin"/>
          <w:b/>
          <w:bCs/>
          <w:sz w:val="44"/>
          <w:szCs w:val="44"/>
          <w:rtl/>
          <w:lang w:bidi="fa-IR"/>
        </w:rPr>
        <w:t xml:space="preserve"> </w:t>
      </w:r>
      <w:r w:rsidRPr="00327C0D">
        <w:rPr>
          <w:rFonts w:cs="B Nazanin" w:hint="cs"/>
          <w:b/>
          <w:bCs/>
          <w:sz w:val="44"/>
          <w:szCs w:val="44"/>
          <w:rtl/>
          <w:lang w:bidi="fa-IR"/>
        </w:rPr>
        <w:t>داﻧﺸﺠﻮ</w:t>
      </w:r>
      <w:r w:rsidRPr="00327C0D">
        <w:rPr>
          <w:rFonts w:cs="B Nazanin"/>
          <w:b/>
          <w:bCs/>
          <w:sz w:val="44"/>
          <w:szCs w:val="44"/>
          <w:lang w:bidi="fa-IR"/>
        </w:rPr>
        <w:t>:</w:t>
      </w:r>
    </w:p>
    <w:p w:rsidR="00327C0D" w:rsidRPr="00327C0D" w:rsidRDefault="00327C0D" w:rsidP="00327C0D">
      <w:pPr>
        <w:bidi/>
        <w:rPr>
          <w:rFonts w:cs="B Nazanin"/>
          <w:b/>
          <w:bCs/>
          <w:sz w:val="44"/>
          <w:szCs w:val="44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ﺧﺎﻧﻮادﮔﯽ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327C0D" w:rsidRPr="005C6CF7" w:rsidRDefault="00327C0D" w:rsidP="00327C0D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Pr="005C6CF7" w:rsidRDefault="005C6CF7" w:rsidP="00327C0D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ﺷﻤﺎره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داﻧﺸﺠﻮﯾﯽ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5C6CF7" w:rsidRP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ﺳﺎل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ورود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327C0D" w:rsidRPr="005C6CF7" w:rsidRDefault="00327C0D" w:rsidP="00327C0D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ﺗﺮم</w:t>
      </w:r>
      <w:r w:rsidRPr="005C6CF7">
        <w:rPr>
          <w:rFonts w:cs="B Nazanin"/>
          <w:sz w:val="32"/>
          <w:szCs w:val="32"/>
          <w:rtl/>
          <w:lang w:bidi="fa-IR"/>
        </w:rPr>
        <w:t>:</w:t>
      </w:r>
    </w:p>
    <w:p w:rsidR="00327C0D" w:rsidRPr="005C6CF7" w:rsidRDefault="00327C0D" w:rsidP="00327C0D">
      <w:pPr>
        <w:bidi/>
        <w:rPr>
          <w:rFonts w:cs="B Nazanin"/>
          <w:sz w:val="32"/>
          <w:szCs w:val="32"/>
          <w:lang w:bidi="fa-IR"/>
        </w:rPr>
      </w:pPr>
    </w:p>
    <w:p w:rsidR="005C6CF7" w:rsidRPr="005C6CF7" w:rsidRDefault="005C6CF7" w:rsidP="005C6CF7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rtl/>
          <w:lang w:bidi="fa-IR"/>
        </w:rPr>
        <w:t xml:space="preserve">  </w:t>
      </w:r>
      <w:r w:rsidRPr="005C6CF7">
        <w:rPr>
          <w:rFonts w:cs="B Nazanin" w:hint="cs"/>
          <w:sz w:val="32"/>
          <w:szCs w:val="32"/>
          <w:rtl/>
          <w:lang w:bidi="fa-IR"/>
        </w:rPr>
        <w:t xml:space="preserve"> ....................................  لغایت .....................................</w:t>
      </w:r>
      <w:r w:rsidRPr="005C6CF7">
        <w:rPr>
          <w:rFonts w:cs="B Nazanin"/>
          <w:sz w:val="32"/>
          <w:szCs w:val="32"/>
          <w:rtl/>
          <w:lang w:bidi="fa-IR"/>
        </w:rPr>
        <w:tab/>
      </w:r>
    </w:p>
    <w:p w:rsidR="005C6CF7" w:rsidRPr="005C6CF7" w:rsidRDefault="005C6CF7" w:rsidP="005C6CF7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ﻣﺤﻞ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lang w:bidi="fa-IR"/>
        </w:rPr>
        <w:t xml:space="preserve"> :</w:t>
      </w:r>
    </w:p>
    <w:p w:rsidR="00327C0D" w:rsidRPr="005C6CF7" w:rsidRDefault="00327C0D" w:rsidP="00327C0D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ﻣﺮﺑﯿﺎن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دوره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327C0D" w:rsidRPr="005C6CF7" w:rsidRDefault="00327C0D" w:rsidP="00327C0D">
      <w:pPr>
        <w:bidi/>
        <w:rPr>
          <w:rFonts w:cs="B Nazanin"/>
          <w:sz w:val="32"/>
          <w:szCs w:val="32"/>
          <w:rtl/>
          <w:lang w:bidi="fa-IR"/>
        </w:rPr>
      </w:pPr>
    </w:p>
    <w:p w:rsidR="00327C0D" w:rsidRDefault="005C6CF7" w:rsidP="00327C0D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 ﺗﺤﻮﯾﻞ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دﻓﺘﺮﭼﻪ</w:t>
      </w:r>
      <w:r w:rsidRPr="005C6CF7">
        <w:rPr>
          <w:rFonts w:cs="B Nazanin"/>
          <w:sz w:val="32"/>
          <w:szCs w:val="32"/>
          <w:rtl/>
          <w:lang w:bidi="fa-IR"/>
        </w:rPr>
        <w:t xml:space="preserve"> :</w:t>
      </w:r>
    </w:p>
    <w:p w:rsidR="005353BA" w:rsidRPr="00327C0D" w:rsidRDefault="005353BA" w:rsidP="00327C0D">
      <w:pPr>
        <w:bidi/>
        <w:rPr>
          <w:rFonts w:cs="B Nazanin"/>
          <w:sz w:val="32"/>
          <w:szCs w:val="32"/>
          <w:lang w:bidi="fa-IR"/>
        </w:rPr>
      </w:pPr>
      <w:r w:rsidRPr="005353BA">
        <w:rPr>
          <w:rFonts w:cs="B Nazanin" w:hint="cs"/>
          <w:b/>
          <w:bCs/>
          <w:sz w:val="24"/>
          <w:szCs w:val="24"/>
          <w:rtl/>
        </w:rPr>
        <w:lastRenderedPageBreak/>
        <w:t>برگه حضور و غیاب</w:t>
      </w:r>
    </w:p>
    <w:tbl>
      <w:tblPr>
        <w:tblpPr w:leftFromText="180" w:rightFromText="180" w:vertAnchor="text" w:horzAnchor="margin" w:tblpY="376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2127"/>
        <w:gridCol w:w="2672"/>
        <w:gridCol w:w="851"/>
      </w:tblGrid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و اﻣﻀﺎ ﻣﺮﺑﯽ ﻣﺤﺘﺮم</w:t>
            </w:r>
          </w:p>
        </w:tc>
        <w:tc>
          <w:tcPr>
            <w:tcW w:w="2127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ﺑﺨﺶ/ﺑﯿﻤﺎرﺳﺘﺎن</w:t>
            </w:r>
          </w:p>
        </w:tc>
        <w:tc>
          <w:tcPr>
            <w:tcW w:w="2672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روز/ ﺗﺎرﯾﺦ</w:t>
            </w: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ردﯾﻒ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3F54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54582D" w:rsidRPr="00DA543D" w:rsidRDefault="0054582D" w:rsidP="0054582D">
      <w:pPr>
        <w:bidi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/>
          <w:b/>
          <w:bCs/>
          <w:sz w:val="28"/>
          <w:szCs w:val="28"/>
          <w:rtl/>
        </w:rPr>
        <w:lastRenderedPageBreak/>
        <w:t>ﻣﻘﺪﻣﻪ :</w:t>
      </w:r>
    </w:p>
    <w:p w:rsidR="0054582D" w:rsidRPr="00AE2647" w:rsidRDefault="00C20C3B" w:rsidP="0054582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Style w:val="fontstyle01"/>
          <w:rFonts w:cs="B Nazanin" w:hint="cs"/>
          <w:sz w:val="24"/>
          <w:szCs w:val="24"/>
          <w:rtl/>
          <w:lang w:bidi="fa-IR"/>
        </w:rPr>
        <w:t xml:space="preserve">گزارش عملی </w:t>
      </w:r>
      <w:r w:rsidR="0054582D" w:rsidRPr="00AE2647">
        <w:rPr>
          <w:rStyle w:val="fontstyle01"/>
          <w:rFonts w:cs="B Nazanin" w:hint="cs"/>
          <w:sz w:val="24"/>
          <w:szCs w:val="24"/>
          <w:rtl/>
          <w:lang w:bidi="fa-IR"/>
        </w:rPr>
        <w:t>(</w:t>
      </w:r>
      <w:r w:rsidR="0054582D" w:rsidRPr="00AE2647">
        <w:rPr>
          <w:rStyle w:val="fontstyle01"/>
          <w:rFonts w:cs="B Nazanin"/>
          <w:sz w:val="24"/>
          <w:szCs w:val="24"/>
          <w:lang w:bidi="fa-IR"/>
        </w:rPr>
        <w:t xml:space="preserve"> (Log book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، دفترچه ای است که ضمن بیان اهداف کلی درس و روند دوره، عملکرد دانشجویان را در این درس ثبت می نماید</w:t>
      </w:r>
      <w:r w:rsidR="0054582D" w:rsidRPr="00AE264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هدف</w:t>
      </w:r>
      <w:r w:rsidR="0054582D" w:rsidRPr="00AE264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582D" w:rsidRPr="00AE2647">
        <w:rPr>
          <w:rStyle w:val="fontstyle01"/>
          <w:rFonts w:cs="B Nazanin"/>
          <w:sz w:val="24"/>
          <w:szCs w:val="24"/>
          <w:lang w:bidi="fa-IR"/>
        </w:rPr>
        <w:t xml:space="preserve"> Log book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علاوه بر ارایه مطالبی بعنوان راهنمای مطالعاتی ، ابزاری جهت ارزشیابی یادگرفته های دانشجو و</w:t>
      </w:r>
      <w:r w:rsidR="00EB2D60">
        <w:rPr>
          <w:rFonts w:cs="B Nazanin" w:hint="cs"/>
          <w:b/>
          <w:bCs/>
          <w:sz w:val="24"/>
          <w:szCs w:val="24"/>
          <w:rtl/>
        </w:rPr>
        <w:t xml:space="preserve"> ارزیابی برنامه آموزشی دانشکده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و گروه آموزشی نیز می باشد</w:t>
      </w:r>
      <w:r w:rsidR="00EB2D60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54582D" w:rsidRPr="00AE2647">
        <w:rPr>
          <w:rFonts w:cs="B Nazanin"/>
          <w:b/>
          <w:bCs/>
          <w:sz w:val="24"/>
          <w:szCs w:val="24"/>
          <w:rtl/>
        </w:rPr>
        <w:t>ﻟﻄﻔﺎً اﯾﻦ دﻓﺘﺮﭼﻪ را روزاﻧﻪ ،دﻗﯿﻖ و ﻧﻘﺎداﻧﻪ ﺗﮑﻤﯿﻞ ﻧﻤﺎﯾﯿﺪ</w:t>
      </w:r>
      <w:r w:rsidR="00C17E13">
        <w:rPr>
          <w:rFonts w:cs="B Nazanin" w:hint="cs"/>
          <w:b/>
          <w:bCs/>
          <w:sz w:val="24"/>
          <w:szCs w:val="24"/>
          <w:rtl/>
        </w:rPr>
        <w:t>،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ﭼﺮاﮐﻪ اﯾﻦ دﻓﺘﺮﭼﻪ ﺑﻬﺘﺮﯾﻦ وﺳﯿﻠﻪ ﺑﺮاي آﻣﻮزش ﻣﻨﺎﺳﺐ و</w:t>
      </w:r>
      <w:r w:rsidR="00EB2D6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/>
          <w:b/>
          <w:bCs/>
          <w:sz w:val="24"/>
          <w:szCs w:val="24"/>
          <w:rtl/>
        </w:rPr>
        <w:t>ﺑﻪ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 xml:space="preserve"> ﻣﻮﻗﻊ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ﻣﯽ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ﺑﺎﺷﺪ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.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ﺿﻤﻦ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آرزوي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ﻣﻮﻓﻘﯿﺖ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درﻃﯽ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دوره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ﮐﺎرآﻣﻮزي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ﺑﺨﺶ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رادﯾﻮﻟﻮژي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اﻣﯿﺪ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اﺳﺖ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ﺑﺘﻮاﻧﯿﺪ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در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ﺟﻬﺖ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ارﺗﻘﺎء ﺗﻮاﻧﻤﻨﺪي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ﻋﻠﻤﯽ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و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ﻋﻤﻠﯽ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ﺧﻮد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ﮐﻮﺷﺎ</w:t>
      </w:r>
      <w:r w:rsidR="0054582D" w:rsidRPr="00AE2647">
        <w:rPr>
          <w:rFonts w:cs="B Nazanin"/>
          <w:b/>
          <w:bCs/>
          <w:sz w:val="24"/>
          <w:szCs w:val="24"/>
          <w:rtl/>
        </w:rPr>
        <w:t xml:space="preserve"> </w:t>
      </w:r>
      <w:r w:rsidR="0054582D" w:rsidRPr="00AE2647">
        <w:rPr>
          <w:rFonts w:cs="B Nazanin" w:hint="cs"/>
          <w:b/>
          <w:bCs/>
          <w:sz w:val="24"/>
          <w:szCs w:val="24"/>
          <w:rtl/>
        </w:rPr>
        <w:t>ﺑﺎﺷﯿﺪ</w:t>
      </w:r>
      <w:r w:rsidR="0054582D" w:rsidRPr="00AE2647">
        <w:rPr>
          <w:rFonts w:cs="B Nazanin"/>
          <w:b/>
          <w:bCs/>
          <w:sz w:val="24"/>
          <w:szCs w:val="24"/>
          <w:rtl/>
        </w:rPr>
        <w:t>.</w:t>
      </w:r>
    </w:p>
    <w:p w:rsidR="0054582D" w:rsidRPr="00DA543D" w:rsidRDefault="0054582D" w:rsidP="0054582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 w:hint="cs"/>
          <w:b/>
          <w:bCs/>
          <w:sz w:val="28"/>
          <w:szCs w:val="28"/>
          <w:rtl/>
        </w:rPr>
        <w:t>دانشجو موظف است:</w:t>
      </w:r>
    </w:p>
    <w:p w:rsidR="0054582D" w:rsidRDefault="0054582D" w:rsidP="0054582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روزهای کارآموزی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را همراه داشته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54582D" w:rsidRDefault="0054582D" w:rsidP="0054582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A543D">
        <w:rPr>
          <w:rFonts w:cs="B Nazanin" w:hint="cs"/>
          <w:b/>
          <w:bCs/>
          <w:sz w:val="24"/>
          <w:szCs w:val="24"/>
          <w:rtl/>
        </w:rPr>
        <w:t>قبل از اتمام دوره ، با توجه به اهداف درس و فعالیت تعیین شده از سوی گروه در صورت عدم یادگیری یک مهارت ،موضوع به اطلاع مربی مربوطه رسانده شود.</w:t>
      </w:r>
    </w:p>
    <w:p w:rsidR="0054582D" w:rsidRPr="00C3263E" w:rsidRDefault="0054582D" w:rsidP="0054582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پایان دوره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تکمیل شده را جهت تحلیل و بررسی به مسیول دوره کارآموزی تحویل نماید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54582D" w:rsidRPr="00DA543D" w:rsidRDefault="0054582D" w:rsidP="0054582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A543D">
        <w:rPr>
          <w:rFonts w:cs="B Nazanin"/>
          <w:b/>
          <w:bCs/>
          <w:sz w:val="28"/>
          <w:szCs w:val="28"/>
          <w:rtl/>
        </w:rPr>
        <w:t>ﻣﺪت دوره:</w:t>
      </w:r>
    </w:p>
    <w:p w:rsidR="0054582D" w:rsidRDefault="0054582D" w:rsidP="009A1DCE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ﮐﺎرآﻣﻮزي ﺑﯿﻤﺎرﺳﺘﺎﻧﯽ (</w:t>
      </w:r>
      <w:r w:rsidR="009A1DCE">
        <w:rPr>
          <w:rFonts w:cs="B Nazanin" w:hint="cs"/>
          <w:b/>
          <w:bCs/>
          <w:sz w:val="24"/>
          <w:szCs w:val="24"/>
          <w:rtl/>
        </w:rPr>
        <w:t>4</w:t>
      </w:r>
      <w:r w:rsidRPr="00C7245B">
        <w:rPr>
          <w:rFonts w:cs="B Nazanin"/>
          <w:b/>
          <w:bCs/>
          <w:sz w:val="24"/>
          <w:szCs w:val="24"/>
          <w:rtl/>
        </w:rPr>
        <w:t xml:space="preserve">) ، 2واﺣﺪ ﻣﯽ ﺑﺎﺷﺪ ﮐﻪ ﺑﻪ ﻣﺪت 102 ﺳﺎﻋﺖ در ﻣﺮاﮐﺰ آﻣﻮزﺷﯽ درﻣﺎﻧﯽ واﺑﺴﺘﻪ ﺑﻪ داﻧﺸﮕﺎه ﻋﻠﻮم ﭘﺰﺷﮑﯽ </w:t>
      </w:r>
      <w:r>
        <w:rPr>
          <w:rFonts w:cs="B Nazanin" w:hint="cs"/>
          <w:b/>
          <w:bCs/>
          <w:sz w:val="24"/>
          <w:szCs w:val="24"/>
          <w:rtl/>
        </w:rPr>
        <w:t>همدان</w:t>
      </w:r>
      <w:r w:rsidRPr="00C7245B">
        <w:rPr>
          <w:rFonts w:cs="B Nazanin"/>
          <w:b/>
          <w:bCs/>
          <w:sz w:val="24"/>
          <w:szCs w:val="24"/>
          <w:rtl/>
        </w:rPr>
        <w:t xml:space="preserve"> ﮔﺬراﻧﺪه ﻣﯿﺸﻮد</w:t>
      </w:r>
    </w:p>
    <w:p w:rsidR="0054582D" w:rsidRDefault="0054582D" w:rsidP="0054582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/>
          <w:b/>
          <w:bCs/>
          <w:sz w:val="28"/>
          <w:szCs w:val="28"/>
          <w:rtl/>
        </w:rPr>
        <w:t>وﻇﺎ</w:t>
      </w:r>
      <w:r>
        <w:rPr>
          <w:rFonts w:cs="B Nazanin" w:hint="cs"/>
          <w:b/>
          <w:bCs/>
          <w:sz w:val="28"/>
          <w:szCs w:val="28"/>
          <w:rtl/>
        </w:rPr>
        <w:t xml:space="preserve">یف </w:t>
      </w:r>
      <w:r w:rsidRPr="00C3263E">
        <w:rPr>
          <w:rFonts w:cs="B Nazanin"/>
          <w:b/>
          <w:bCs/>
          <w:sz w:val="28"/>
          <w:szCs w:val="28"/>
          <w:rtl/>
        </w:rPr>
        <w:t>ﺣﺮﻓﻪ اي ﮐﺎرآﻣﻮزان:</w:t>
      </w:r>
    </w:p>
    <w:p w:rsidR="0054582D" w:rsidRPr="00C7245B" w:rsidRDefault="0054582D" w:rsidP="0054582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رﻋﺎﯾﺖ اﺻﻮل اﺧﻼﻗﯽ در ﺑﺮﺧﻮد ﺑﺎ اﺳﺎﺗﯿﺪ،ﭘﺮﺳﻨﻞ و ﺑﯿﻤﺎران</w:t>
      </w:r>
    </w:p>
    <w:p w:rsidR="0054582D" w:rsidRPr="00C7245B" w:rsidRDefault="0054582D" w:rsidP="0054582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-</w:t>
      </w:r>
      <w:r w:rsidRPr="00C7245B">
        <w:rPr>
          <w:rFonts w:cs="B Nazanin"/>
          <w:b/>
          <w:bCs/>
          <w:sz w:val="24"/>
          <w:szCs w:val="24"/>
          <w:rtl/>
        </w:rPr>
        <w:t>رﻋﺎﯾﺖ اﺻﻮل اﺧﺬ ﺷﺮح ﺣﺎل ﺑﯿﻤﺎران وروش ﮔﺰارش ﻧﻮﯾﺴﯽ</w:t>
      </w:r>
    </w:p>
    <w:p w:rsidR="0054582D" w:rsidRPr="00C7245B" w:rsidRDefault="0054582D" w:rsidP="0054582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ﮐﺴﺐ اﺟﺎزه از ﻣﺪدﺟﻮﯾﺎن ﺑﺮاي اﺧﺬ ﺷﺮح ﺣﺎل،ارزﯾﺎﺑﯽ واﻧﺠﺎم ﻣﻌﺎﯾﻨﻪ آﻧﻬﺎ</w:t>
      </w:r>
      <w:r w:rsidR="006B406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ﺑﺎ</w:t>
      </w:r>
      <w:r w:rsidR="006B406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ﺣﻔﻆ ﺣﺮﯾﻢ ﺧﺼﻮﺻﯽ</w:t>
      </w:r>
    </w:p>
    <w:p w:rsidR="0054582D" w:rsidRPr="00C7245B" w:rsidRDefault="0054582D" w:rsidP="0054582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اﻧﺘﻘﺎد ﭘﺬﯾﺮي و ﮐﻮﺷﯿﺪن در رﻓﻊ اﺷﺘﺒﺎﻫﺎت</w:t>
      </w:r>
    </w:p>
    <w:p w:rsidR="0054582D" w:rsidRDefault="0054582D" w:rsidP="0054582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رﻋﺎﯾﺖ ﺣﻘﻮق ﻓﺮدي ﺑﯿﻤﺎران</w:t>
      </w:r>
    </w:p>
    <w:p w:rsidR="00854B8C" w:rsidRDefault="00854B8C" w:rsidP="00854B8C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1755C2" w:rsidRDefault="001755C2" w:rsidP="001755C2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1755C2">
        <w:rPr>
          <w:rFonts w:cs="B Nazanin" w:hint="cs"/>
          <w:b/>
          <w:bCs/>
          <w:sz w:val="28"/>
          <w:szCs w:val="28"/>
          <w:rtl/>
        </w:rPr>
        <w:lastRenderedPageBreak/>
        <w:t>قوانین و مقررات:</w:t>
      </w:r>
    </w:p>
    <w:p w:rsidR="00854B8C" w:rsidRDefault="00854B8C" w:rsidP="00854B8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263E">
        <w:rPr>
          <w:rFonts w:cs="B Nazanin" w:hint="cs"/>
          <w:b/>
          <w:bCs/>
          <w:sz w:val="24"/>
          <w:szCs w:val="24"/>
          <w:rtl/>
        </w:rPr>
        <w:t xml:space="preserve">ورود و خروج </w:t>
      </w:r>
      <w:r>
        <w:rPr>
          <w:rFonts w:cs="B Nazanin" w:hint="cs"/>
          <w:b/>
          <w:bCs/>
          <w:sz w:val="24"/>
          <w:szCs w:val="24"/>
          <w:rtl/>
        </w:rPr>
        <w:t xml:space="preserve">به موقع و براساس ساعت تعیین شده </w:t>
      </w:r>
    </w:p>
    <w:p w:rsidR="00854B8C" w:rsidRDefault="00854B8C" w:rsidP="00854B8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آراستگی متناسب با اصول حرفه ای و مقررات بخشی</w:t>
      </w:r>
    </w:p>
    <w:p w:rsidR="00854B8C" w:rsidRPr="00AE2647" w:rsidRDefault="00854B8C" w:rsidP="00AE264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پوشش مناسب شامل روپوش سفید با اتیکت شناسایی</w:t>
      </w:r>
    </w:p>
    <w:p w:rsidR="0054582D" w:rsidRDefault="0054582D" w:rsidP="0054582D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عدم تجمع در قسمتهای مختلف بخش و پرهیز از صحبت کردن با صدای بلند ،خندیدن و شوخی کردن</w:t>
      </w:r>
    </w:p>
    <w:p w:rsidR="0054582D" w:rsidRDefault="0054582D" w:rsidP="0054582D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36A13">
        <w:rPr>
          <w:rFonts w:cs="B Nazanin" w:hint="cs"/>
          <w:b/>
          <w:bCs/>
          <w:sz w:val="24"/>
          <w:szCs w:val="24"/>
          <w:rtl/>
          <w:lang w:bidi="fa-IR"/>
        </w:rPr>
        <w:t>رعایت قوانین آموزشی مربوط به حضور و غیاب</w:t>
      </w:r>
    </w:p>
    <w:p w:rsidR="0054582D" w:rsidRDefault="0054582D" w:rsidP="0054582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عدم هرگونه جابجایی در برنامه آموزشی ، بدون هماهنگی با مربی مربوطه</w:t>
      </w:r>
    </w:p>
    <w:p w:rsidR="0054582D" w:rsidRDefault="0054582D" w:rsidP="00C17E13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/>
          <w:b/>
          <w:bCs/>
          <w:sz w:val="24"/>
          <w:szCs w:val="24"/>
          <w:rtl/>
        </w:rPr>
        <w:t>اﯾﻦ دﻓﺘﺮﭼﻪ</w:t>
      </w:r>
      <w:r w:rsidR="00131D6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 xml:space="preserve">ﺑﺮاي ﺛﺒﺖ ﻓﻌﺎﻟﯿﺘﻬﺎي روزاﻧﻪ ﮐﺎراﻣﻮزي در اﺧﺘﯿﺎر ﺷﻤﺎ ﻗﺮار ﮔﺮﻓﺘﻪ اﺳﺖ.ﻟﻄﻔﺎً آﻧﺮا ﺑﺎ دﻗﺖ و </w:t>
      </w:r>
      <w:r w:rsidR="00C17E13">
        <w:rPr>
          <w:rFonts w:cs="B Nazanin" w:hint="cs"/>
          <w:b/>
          <w:bCs/>
          <w:sz w:val="24"/>
          <w:szCs w:val="24"/>
          <w:rtl/>
        </w:rPr>
        <w:t>متناسب</w:t>
      </w:r>
      <w:r w:rsidRPr="006142D5">
        <w:rPr>
          <w:rFonts w:cs="B Nazanin"/>
          <w:b/>
          <w:bCs/>
          <w:sz w:val="24"/>
          <w:szCs w:val="24"/>
          <w:rtl/>
        </w:rPr>
        <w:t xml:space="preserve"> ﺑﺎ</w:t>
      </w:r>
      <w:r w:rsidR="00E314B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ﻓﻌﺎﻟﯿﺘﻬﺎي ﻋﻤﻠﯽ ﺧﻮد ﭘﺮﻧﻤﻮده،درﻫﺮﺟﻠﺴﻪ ﺑﻪ ﺗﺄﯾﯿﺪ ﻣﺮﺑﯽ ﺣﺎﺿﺮ در ﺑﺨﺶ ﺑﺮﺳﺎﻧﯿﺪ</w:t>
      </w:r>
    </w:p>
    <w:p w:rsidR="0054582D" w:rsidRPr="006142D5" w:rsidRDefault="0054582D" w:rsidP="0054582D">
      <w:pPr>
        <w:bidi/>
        <w:rPr>
          <w:rFonts w:cs="B Nazanin"/>
          <w:b/>
          <w:bCs/>
          <w:sz w:val="24"/>
          <w:szCs w:val="24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تکمیل</w:t>
      </w:r>
      <w:r w:rsidRPr="006142D5">
        <w:rPr>
          <w:rFonts w:cs="B Nazanin"/>
          <w:b/>
          <w:bCs/>
          <w:sz w:val="24"/>
          <w:szCs w:val="24"/>
          <w:rtl/>
        </w:rPr>
        <w:t xml:space="preserve"> ﻻگ ﺑﻮك از ﺷﺮوع دوره ﮐﺎر آﻣﻮزي اﻟﺰاﻣﯽ اﺳﺖ ودر ﭘﺎﯾﺎن دوره ﺑﺎﯾﺪ ﺑﻪ ﮔﺮوه ﺗﺤﻮﯾﻞ</w:t>
      </w:r>
      <w:r w:rsidRPr="006142D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ﮔﺮدد.</w:t>
      </w:r>
    </w:p>
    <w:p w:rsidR="0054582D" w:rsidRPr="006142D5" w:rsidRDefault="0054582D" w:rsidP="0054582D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اﯾﻦ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ﺗﻤﺎﻣﯽ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اوﻗﺎت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ﻫﻤﺮاه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داﺷﺘﻪ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ﺑﺎﺷﯿﺪ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ﺗﺎ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ﻗﻊ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ﻟﺰوم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ﻧﺴﺒﺖ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ﺛﺒﺖ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آن اﻗﺪام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ﺷﻮد</w:t>
      </w:r>
    </w:p>
    <w:p w:rsidR="0054582D" w:rsidRDefault="0054582D" w:rsidP="0054582D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اراﺋﻪ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ﺗﮑﺎﻟﯿﻒ</w:t>
      </w:r>
      <w:bookmarkStart w:id="0" w:name="_GoBack"/>
      <w:bookmarkEnd w:id="0"/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،ﺷﺮﮐﺖ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ﺑﺤﺚ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ﮔﺮوﻫﯽ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،ﺗﮑﻤﯿﻞ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دﻗﯿﻖ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ﺑﻮك،ﻣﺸﺎرﮐﺖ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ﻓﻌﺎل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 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و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ﺧﻮد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راﻫﺒﺮ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ﻣﻮاردي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ﻫﺴﺘﻨﺪ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ﻟﺤﺎظ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ﻣﯿﺸﻮﻧﺪ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54582D" w:rsidRDefault="0054582D" w:rsidP="0054582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درﺻﻮرت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ﮔﻢ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ﮐﺮدن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2</w:t>
      </w:r>
      <w:r w:rsidRPr="006142D5">
        <w:rPr>
          <w:rFonts w:cs="B Nazanin" w:hint="cs"/>
          <w:b/>
          <w:bCs/>
          <w:sz w:val="24"/>
          <w:szCs w:val="24"/>
          <w:rtl/>
        </w:rPr>
        <w:t>ﻧﻤﺮه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داﻧﺸﺠﻮ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ﮐﺴﺮ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ﻣﯿﮕﺮدد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4A0B5B" w:rsidRDefault="004A0B5B" w:rsidP="004A0B5B">
      <w:pPr>
        <w:bidi/>
        <w:rPr>
          <w:rFonts w:cs="B Nazanin" w:hint="cs"/>
          <w:sz w:val="32"/>
          <w:szCs w:val="32"/>
          <w:rtl/>
          <w:lang w:bidi="fa-IR"/>
        </w:rPr>
      </w:pPr>
    </w:p>
    <w:p w:rsidR="002968CE" w:rsidRDefault="002968CE">
      <w:pPr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:rsidR="005C6CF7" w:rsidRDefault="005C6CF7">
      <w:pPr>
        <w:rPr>
          <w:rFonts w:cs="B Nazani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="-421" w:tblpY="69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993"/>
        <w:gridCol w:w="786"/>
        <w:gridCol w:w="748"/>
        <w:gridCol w:w="676"/>
        <w:gridCol w:w="858"/>
        <w:gridCol w:w="1117"/>
        <w:gridCol w:w="1137"/>
        <w:gridCol w:w="843"/>
        <w:gridCol w:w="848"/>
      </w:tblGrid>
      <w:tr w:rsidR="00301885" w:rsidRPr="00301885" w:rsidTr="00D26173">
        <w:trPr>
          <w:trHeight w:val="700"/>
        </w:trPr>
        <w:tc>
          <w:tcPr>
            <w:tcW w:w="2054" w:type="dxa"/>
            <w:vMerge w:val="restart"/>
          </w:tcPr>
          <w:p w:rsidR="00301885" w:rsidRPr="004E0EE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240" w:lineRule="auto"/>
              <w:ind w:left="39" w:right="75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ر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18"/>
                <w:sz w:val="16"/>
                <w:szCs w:val="16"/>
                <w:rtl/>
                <w:lang w:val="ar-SA" w:eastAsia="ar-SA"/>
              </w:rPr>
              <w:t>ا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36"/>
                <w:sz w:val="16"/>
                <w:szCs w:val="16"/>
                <w:rtl/>
                <w:lang w:val="ar-SA" w:eastAsia="ar-SA"/>
              </w:rPr>
              <w:t>د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96"/>
                <w:sz w:val="16"/>
                <w:szCs w:val="16"/>
                <w:rtl/>
                <w:lang w:val="ar-SA" w:eastAsia="ar-SA"/>
              </w:rPr>
              <w:t>ﯾ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02"/>
                <w:sz w:val="16"/>
                <w:szCs w:val="16"/>
                <w:rtl/>
                <w:lang w:val="ar-SA" w:eastAsia="ar-SA"/>
              </w:rPr>
              <w:t>ﻮ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13"/>
                <w:sz w:val="16"/>
                <w:szCs w:val="16"/>
                <w:rtl/>
                <w:lang w:val="ar-SA" w:eastAsia="ar-SA"/>
              </w:rPr>
              <w:t>ﮔ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09"/>
                <w:sz w:val="16"/>
                <w:szCs w:val="16"/>
                <w:rtl/>
                <w:lang w:val="ar-SA" w:eastAsia="ar-SA"/>
              </w:rPr>
              <w:t>ﺮ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18"/>
                <w:sz w:val="16"/>
                <w:szCs w:val="16"/>
                <w:rtl/>
                <w:lang w:val="ar-SA" w:eastAsia="ar-SA"/>
              </w:rPr>
              <w:t>ا</w:t>
            </w:r>
            <w:r w:rsidRPr="00301885">
              <w:rPr>
                <w:rFonts w:ascii="Arial" w:eastAsia="Arial" w:hAnsi="Arial" w:cs="B Nazanin"/>
                <w:b/>
                <w:bCs/>
                <w:w w:val="99"/>
                <w:sz w:val="16"/>
                <w:szCs w:val="16"/>
                <w:rtl/>
                <w:lang w:val="ar-SA" w:eastAsia="ar-SA"/>
              </w:rPr>
              <w:t>ف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4"/>
                <w:sz w:val="16"/>
                <w:szCs w:val="16"/>
                <w:rtl/>
                <w:lang w:val="ar-SA" w:eastAsia="ar-SA"/>
              </w:rPr>
              <w:t>ﺗ</w:t>
            </w:r>
            <w:r w:rsidRPr="00301885">
              <w:rPr>
                <w:rFonts w:ascii="Arial" w:eastAsia="Arial" w:hAnsi="Arial" w:cs="B Nazanin"/>
                <w:b/>
                <w:bCs/>
                <w:w w:val="82"/>
                <w:sz w:val="16"/>
                <w:szCs w:val="16"/>
                <w:rtl/>
                <w:lang w:val="ar-SA" w:eastAsia="ar-SA"/>
              </w:rPr>
              <w:t>ﻬ</w:t>
            </w:r>
            <w:r w:rsidRPr="00301885">
              <w:rPr>
                <w:rFonts w:ascii="Arial" w:eastAsia="Arial" w:hAnsi="Arial" w:cs="B Nazanin"/>
                <w:b/>
                <w:bCs/>
                <w:spacing w:val="-1"/>
                <w:w w:val="103"/>
                <w:sz w:val="16"/>
                <w:szCs w:val="16"/>
                <w:rtl/>
                <w:lang w:val="ar-SA" w:eastAsia="ar-SA"/>
              </w:rPr>
              <w:t>ﯿ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10"/>
                <w:sz w:val="16"/>
                <w:szCs w:val="16"/>
                <w:rtl/>
                <w:lang w:val="ar-SA" w:eastAsia="ar-SA"/>
              </w:rPr>
              <w:t>ﻪ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3"/>
                <w:sz w:val="16"/>
                <w:szCs w:val="16"/>
                <w:rtl/>
                <w:lang w:val="ar-SA" w:eastAsia="ar-SA"/>
              </w:rPr>
              <w:t>ﺷ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67"/>
                <w:sz w:val="16"/>
                <w:szCs w:val="16"/>
                <w:rtl/>
                <w:lang w:val="ar-SA" w:eastAsia="ar-SA"/>
              </w:rPr>
              <w:t>ﺪ</w:t>
            </w:r>
            <w:r w:rsidRPr="00301885">
              <w:rPr>
                <w:rFonts w:ascii="Arial" w:eastAsia="Arial" w:hAnsi="Arial" w:cs="B Nazanin"/>
                <w:b/>
                <w:bCs/>
                <w:spacing w:val="-3"/>
                <w:w w:val="124"/>
                <w:sz w:val="16"/>
                <w:szCs w:val="16"/>
                <w:rtl/>
                <w:lang w:val="ar-SA" w:eastAsia="ar-SA"/>
              </w:rPr>
              <w:t>ه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4"/>
                <w:sz w:val="16"/>
                <w:szCs w:val="16"/>
                <w:rtl/>
                <w:lang w:val="ar-SA" w:eastAsia="ar-SA"/>
              </w:rPr>
              <w:t>ﭘ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67"/>
                <w:sz w:val="16"/>
                <w:szCs w:val="16"/>
                <w:rtl/>
                <w:lang w:val="ar-SA" w:eastAsia="ar-SA"/>
              </w:rPr>
              <w:t>ﺬ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96"/>
                <w:sz w:val="16"/>
                <w:szCs w:val="16"/>
                <w:rtl/>
                <w:lang w:val="ar-SA" w:eastAsia="ar-SA"/>
              </w:rPr>
              <w:t>ﯾ</w:t>
            </w:r>
            <w:r w:rsidRPr="00301885">
              <w:rPr>
                <w:rFonts w:ascii="Arial" w:eastAsia="Arial" w:hAnsi="Arial" w:cs="B Nazanin"/>
                <w:b/>
                <w:bCs/>
                <w:w w:val="109"/>
                <w:sz w:val="16"/>
                <w:szCs w:val="16"/>
                <w:rtl/>
                <w:lang w:val="ar-SA" w:eastAsia="ar-SA"/>
              </w:rPr>
              <w:t>ﺮ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07"/>
                <w:sz w:val="16"/>
                <w:szCs w:val="16"/>
                <w:rtl/>
                <w:lang w:val="ar-SA" w:eastAsia="ar-SA"/>
              </w:rPr>
              <w:t>ﻓ</w:t>
            </w:r>
            <w:r w:rsidRPr="00301885">
              <w:rPr>
                <w:rFonts w:ascii="Arial" w:eastAsia="Arial" w:hAnsi="Arial" w:cs="B Nazanin"/>
                <w:b/>
                <w:bCs/>
                <w:spacing w:val="-1"/>
                <w:w w:val="103"/>
                <w:sz w:val="16"/>
                <w:szCs w:val="16"/>
                <w:rtl/>
                <w:lang w:val="ar-SA" w:eastAsia="ar-SA"/>
              </w:rPr>
              <w:t>ﺘ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10"/>
                <w:sz w:val="16"/>
                <w:szCs w:val="16"/>
                <w:rtl/>
                <w:lang w:val="ar-SA" w:eastAsia="ar-SA"/>
              </w:rPr>
              <w:t>ﻪ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77"/>
                <w:sz w:val="16"/>
                <w:szCs w:val="16"/>
                <w:rtl/>
                <w:lang w:val="ar-SA" w:eastAsia="ar-SA"/>
              </w:rPr>
              <w:t>/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ر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36"/>
                <w:sz w:val="16"/>
                <w:szCs w:val="16"/>
                <w:rtl/>
                <w:lang w:val="ar-SA" w:eastAsia="ar-SA"/>
              </w:rPr>
              <w:t>د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3"/>
                <w:sz w:val="16"/>
                <w:szCs w:val="16"/>
                <w:rtl/>
                <w:lang w:val="ar-SA" w:eastAsia="ar-SA"/>
              </w:rPr>
              <w:t>ﺷ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67"/>
                <w:sz w:val="16"/>
                <w:szCs w:val="16"/>
                <w:rtl/>
                <w:lang w:val="ar-SA" w:eastAsia="ar-SA"/>
              </w:rPr>
              <w:t>ﺪ</w:t>
            </w:r>
            <w:r w:rsidRPr="00301885">
              <w:rPr>
                <w:rFonts w:ascii="Arial" w:eastAsia="Arial" w:hAnsi="Arial" w:cs="B Nazanin"/>
                <w:b/>
                <w:bCs/>
                <w:spacing w:val="-13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24"/>
                <w:sz w:val="16"/>
                <w:szCs w:val="16"/>
                <w:rtl/>
                <w:lang w:val="ar-SA" w:eastAsia="ar-SA"/>
              </w:rPr>
              <w:t>ه</w:t>
            </w: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99" w:after="0" w:line="240" w:lineRule="auto"/>
              <w:ind w:left="39" w:right="53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8"/>
                <w:szCs w:val="18"/>
                <w:rtl/>
                <w:lang w:val="ar-SA" w:eastAsia="ar-SA"/>
              </w:rPr>
              <w:t>اﻣﻀﺎ ﻣﺮﺑﯽ</w:t>
            </w:r>
          </w:p>
        </w:tc>
        <w:tc>
          <w:tcPr>
            <w:tcW w:w="993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372" w:lineRule="auto"/>
              <w:ind w:right="100" w:hanging="25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4"/>
                <w:szCs w:val="14"/>
                <w:rtl/>
                <w:lang w:val="ar-SA" w:eastAsia="ar-SA"/>
              </w:rPr>
              <w:t>ﻋﻠﺖ ﺗﮑﺮار</w:t>
            </w:r>
          </w:p>
        </w:tc>
        <w:tc>
          <w:tcPr>
            <w:tcW w:w="786" w:type="dxa"/>
            <w:vMerge w:val="restart"/>
          </w:tcPr>
          <w:p w:rsidR="00301885" w:rsidRPr="001755C2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240" w:lineRule="auto"/>
              <w:ind w:right="39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4"/>
                <w:szCs w:val="14"/>
                <w:rtl/>
                <w:lang w:val="ar-SA" w:eastAsia="ar-SA"/>
              </w:rPr>
              <w:t>اﺷﮑﺎﻻت ﺗﮑﻨﯿﮑﯽ</w:t>
            </w:r>
          </w:p>
        </w:tc>
        <w:tc>
          <w:tcPr>
            <w:tcW w:w="1424" w:type="dxa"/>
            <w:gridSpan w:val="2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Arial" w:hAnsi="Arial" w:cs="B Nazanin"/>
                <w:sz w:val="21"/>
                <w:szCs w:val="21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240" w:lineRule="auto"/>
              <w:ind w:right="347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8"/>
                <w:szCs w:val="18"/>
                <w:rtl/>
                <w:lang w:val="ar-SA" w:eastAsia="ar-SA"/>
              </w:rPr>
              <w:t>ﺷﺮاﯾﻂ ﺗﺎﺑﺶ</w:t>
            </w: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B Nazanin"/>
                <w:sz w:val="14"/>
                <w:szCs w:val="14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06" w:after="0" w:line="240" w:lineRule="auto"/>
              <w:ind w:right="133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4"/>
                <w:szCs w:val="14"/>
                <w:rtl/>
                <w:lang w:val="ar-SA" w:eastAsia="ar-SA"/>
              </w:rPr>
              <w:t>ﻋﻠﺖ ﻣﺮاﺟﻌﻪ</w:t>
            </w:r>
          </w:p>
        </w:tc>
        <w:tc>
          <w:tcPr>
            <w:tcW w:w="1117" w:type="dxa"/>
          </w:tcPr>
          <w:p w:rsidR="00301885" w:rsidRPr="00301885" w:rsidRDefault="00D26173" w:rsidP="00C71A11">
            <w:pPr>
              <w:widowControl w:val="0"/>
              <w:autoSpaceDE w:val="0"/>
              <w:autoSpaceDN w:val="0"/>
              <w:bidi/>
              <w:spacing w:before="44" w:after="0" w:line="320" w:lineRule="atLeast"/>
              <w:ind w:left="27" w:right="470" w:hanging="288"/>
              <w:jc w:val="right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z w:val="18"/>
                <w:szCs w:val="18"/>
                <w:rtl/>
                <w:lang w:val="ar-SA" w:eastAsia="ar-SA"/>
              </w:rPr>
              <w:t>شرایط            بیمار</w:t>
            </w:r>
          </w:p>
        </w:tc>
        <w:tc>
          <w:tcPr>
            <w:tcW w:w="1137" w:type="dxa"/>
            <w:vMerge w:val="restart"/>
          </w:tcPr>
          <w:p w:rsidR="00301885" w:rsidRPr="004A0B5B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376" w:lineRule="auto"/>
              <w:ind w:left="156" w:right="198" w:firstLine="110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96"/>
                <w:sz w:val="16"/>
                <w:szCs w:val="16"/>
                <w:rtl/>
                <w:lang w:val="ar-SA" w:eastAsia="ar-SA"/>
              </w:rPr>
              <w:t>آ</w:t>
            </w: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ز</w:t>
            </w:r>
            <w:r w:rsidRPr="00301885">
              <w:rPr>
                <w:rFonts w:ascii="Arial" w:eastAsia="Arial" w:hAnsi="Arial" w:cs="B Nazanin"/>
                <w:b/>
                <w:bCs/>
                <w:w w:val="91"/>
                <w:sz w:val="16"/>
                <w:szCs w:val="16"/>
                <w:rtl/>
                <w:lang w:val="ar-SA" w:eastAsia="ar-SA"/>
              </w:rPr>
              <w:t>ﻣ</w:t>
            </w:r>
            <w:r w:rsidRPr="00301885">
              <w:rPr>
                <w:rFonts w:ascii="Arial" w:eastAsia="Arial" w:hAnsi="Arial" w:cs="B Nazanin"/>
                <w:b/>
                <w:bCs/>
                <w:w w:val="101"/>
                <w:sz w:val="16"/>
                <w:szCs w:val="16"/>
                <w:rtl/>
                <w:lang w:val="ar-SA" w:eastAsia="ar-SA"/>
              </w:rPr>
              <w:t>ﻮ</w:t>
            </w:r>
            <w:r w:rsidRPr="00301885">
              <w:rPr>
                <w:rFonts w:ascii="Arial" w:eastAsia="Arial" w:hAnsi="Arial" w:cs="B Nazanin"/>
                <w:b/>
                <w:bCs/>
                <w:w w:val="118"/>
                <w:sz w:val="16"/>
                <w:szCs w:val="16"/>
                <w:rtl/>
                <w:lang w:val="ar-SA" w:eastAsia="ar-SA"/>
              </w:rPr>
              <w:t>ن</w:t>
            </w:r>
            <w:r w:rsidRPr="00301885">
              <w:rPr>
                <w:rFonts w:ascii="Arial" w:eastAsia="Arial" w:hAnsi="Arial" w:cs="B Nazanin"/>
                <w:b/>
                <w:bCs/>
                <w:w w:val="196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10"/>
                <w:sz w:val="16"/>
                <w:szCs w:val="16"/>
                <w:rtl/>
                <w:lang w:val="ar-SA" w:eastAsia="ar-SA"/>
              </w:rPr>
              <w:t>درﺧﻮاﺳﺘﯽ</w:t>
            </w:r>
          </w:p>
        </w:tc>
        <w:tc>
          <w:tcPr>
            <w:tcW w:w="843" w:type="dxa"/>
            <w:vMerge w:val="restart"/>
          </w:tcPr>
          <w:p w:rsidR="00301885" w:rsidRPr="00B503F1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D26173" w:rsidRPr="00D26173" w:rsidRDefault="00301885" w:rsidP="00D26173">
            <w:pPr>
              <w:widowControl w:val="0"/>
              <w:autoSpaceDE w:val="0"/>
              <w:autoSpaceDN w:val="0"/>
              <w:bidi/>
              <w:spacing w:after="0" w:line="376" w:lineRule="auto"/>
              <w:ind w:right="338" w:hanging="188"/>
              <w:jc w:val="right"/>
              <w:rPr>
                <w:rFonts w:ascii="Arial" w:eastAsia="Arial" w:hAnsi="Arial" w:cs="B Nazanin"/>
                <w:b/>
                <w:bCs/>
                <w:w w:val="105"/>
                <w:sz w:val="18"/>
                <w:szCs w:val="18"/>
                <w:rtl/>
                <w:lang w:eastAsia="ar-SA" w:bidi="fa-IR"/>
              </w:rPr>
            </w:pP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>زمان</w:t>
            </w:r>
          </w:p>
          <w:p w:rsidR="00301885" w:rsidRPr="00301885" w:rsidRDefault="00301885" w:rsidP="00D26173">
            <w:pPr>
              <w:widowControl w:val="0"/>
              <w:autoSpaceDE w:val="0"/>
              <w:autoSpaceDN w:val="0"/>
              <w:bidi/>
              <w:spacing w:after="0" w:line="376" w:lineRule="auto"/>
              <w:ind w:right="338" w:hanging="188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eastAsia="ar-SA" w:bidi="fa-IR"/>
              </w:rPr>
            </w:pP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 xml:space="preserve"> </w:t>
            </w:r>
            <w:r w:rsid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 xml:space="preserve"> </w:t>
            </w:r>
            <w:r w:rsidR="00D26173">
              <w:rPr>
                <w:rFonts w:ascii="Arial" w:eastAsia="Arial" w:hAnsi="Arial" w:cs="B Nazanin"/>
                <w:b/>
                <w:bCs/>
                <w:w w:val="105"/>
                <w:sz w:val="18"/>
                <w:szCs w:val="18"/>
                <w:lang w:eastAsia="ar-SA" w:bidi="fa-IR"/>
              </w:rPr>
              <w:t xml:space="preserve">   </w:t>
            </w: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>حضور</w:t>
            </w:r>
          </w:p>
        </w:tc>
        <w:tc>
          <w:tcPr>
            <w:tcW w:w="848" w:type="dxa"/>
            <w:vMerge w:val="restart"/>
          </w:tcPr>
          <w:p w:rsidR="00301885" w:rsidRPr="0054582D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240" w:lineRule="auto"/>
              <w:ind w:right="162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ﺑﯿﻤﺎرﺳﺘﺎن</w:t>
            </w:r>
          </w:p>
        </w:tc>
      </w:tr>
      <w:tr w:rsidR="00301885" w:rsidRPr="00301885" w:rsidTr="00D26173">
        <w:trPr>
          <w:trHeight w:val="273"/>
        </w:trPr>
        <w:tc>
          <w:tcPr>
            <w:tcW w:w="2054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53" w:lineRule="exact"/>
              <w:ind w:left="188"/>
              <w:rPr>
                <w:rFonts w:ascii="Calibri" w:eastAsia="Arial" w:hAnsi="Arial" w:cs="B Nazanin"/>
                <w:rtl/>
                <w:lang w:val="ar-SA" w:eastAsia="ar-SA"/>
              </w:rPr>
            </w:pPr>
            <w:r w:rsidRPr="00301885">
              <w:rPr>
                <w:rFonts w:ascii="Calibri" w:eastAsia="Arial" w:hAnsi="Arial" w:cs="B Nazanin"/>
                <w:rtl/>
                <w:lang w:val="ar-SA" w:eastAsia="ar-SA"/>
              </w:rPr>
              <w:t>MAS</w:t>
            </w:r>
          </w:p>
        </w:tc>
        <w:tc>
          <w:tcPr>
            <w:tcW w:w="676" w:type="dxa"/>
          </w:tcPr>
          <w:p w:rsidR="00301885" w:rsidRPr="00301885" w:rsidRDefault="00301885" w:rsidP="009E6F01">
            <w:pPr>
              <w:widowControl w:val="0"/>
              <w:autoSpaceDE w:val="0"/>
              <w:autoSpaceDN w:val="0"/>
              <w:spacing w:after="0" w:line="253" w:lineRule="exact"/>
              <w:ind w:left="223"/>
              <w:jc w:val="right"/>
              <w:rPr>
                <w:rFonts w:ascii="Calibri" w:eastAsia="Arial" w:hAnsi="Arial" w:cs="B Nazanin"/>
                <w:rtl/>
                <w:lang w:val="ar-SA" w:eastAsia="ar-SA"/>
              </w:rPr>
            </w:pPr>
            <w:r w:rsidRPr="00301885">
              <w:rPr>
                <w:rFonts w:ascii="Calibri" w:eastAsia="Arial" w:hAnsi="Arial" w:cs="B Nazanin"/>
                <w:rtl/>
                <w:lang w:val="ar-SA" w:eastAsia="ar-SA"/>
              </w:rPr>
              <w:t>KVP</w:t>
            </w: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37" w:after="0" w:line="240" w:lineRule="auto"/>
              <w:ind w:right="124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ﺳﺮ</w:t>
            </w:r>
            <w:r w:rsidRPr="00301885">
              <w:rPr>
                <w:rFonts w:ascii="Arial" w:eastAsia="Arial" w:hAnsi="Arial" w:cs="B Nazanin"/>
                <w:b/>
                <w:bCs/>
                <w:spacing w:val="-17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ﭘﺎ</w:t>
            </w:r>
            <w:r w:rsidRPr="00301885">
              <w:rPr>
                <w:rFonts w:ascii="Arial" w:eastAsia="Arial" w:hAnsi="Arial" w:cs="B Nazanin"/>
                <w:b/>
                <w:bCs/>
                <w:spacing w:val="-21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،</w:t>
            </w:r>
            <w:r w:rsidRPr="00301885">
              <w:rPr>
                <w:rFonts w:ascii="Arial" w:eastAsia="Arial" w:hAnsi="Arial" w:cs="B Nazanin"/>
                <w:b/>
                <w:bCs/>
                <w:spacing w:val="-16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وﯾﻠﭽﺮ.....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4E0EE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4A0B5B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54582D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</w:tbl>
    <w:p w:rsidR="00EC6D2D" w:rsidRDefault="00A221C2" w:rsidP="00301885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p w:rsidR="00C7245B" w:rsidRPr="00C7245B" w:rsidRDefault="00A313AF" w:rsidP="004A5DE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313AF">
        <w:rPr>
          <w:rFonts w:cs="B Nazanin"/>
          <w:sz w:val="32"/>
          <w:szCs w:val="32"/>
          <w:lang w:bidi="fa-IR"/>
        </w:rPr>
        <w:br w:type="page"/>
      </w:r>
    </w:p>
    <w:p w:rsidR="00C7245B" w:rsidRDefault="00C7245B" w:rsidP="00C7245B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850"/>
        <w:gridCol w:w="706"/>
        <w:gridCol w:w="1276"/>
        <w:gridCol w:w="1560"/>
        <w:gridCol w:w="2976"/>
      </w:tblGrid>
      <w:tr w:rsidR="00340D02" w:rsidRPr="00340D02" w:rsidTr="00340D02">
        <w:trPr>
          <w:trHeight w:val="238"/>
        </w:trPr>
        <w:tc>
          <w:tcPr>
            <w:tcW w:w="3260" w:type="dxa"/>
            <w:gridSpan w:val="3"/>
            <w:tcBorders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bidi/>
              <w:spacing w:after="0" w:line="154" w:lineRule="exact"/>
              <w:ind w:left="1263" w:right="1297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  <w:t xml:space="preserve">رادﯾوﮔراﻓﯽ </w:t>
            </w:r>
            <w:r w:rsidRPr="00340D02">
              <w:rPr>
                <w:rFonts w:ascii="Times New Roman" w:eastAsia="Arial" w:hAnsi="Times New Roman" w:cs="Times New Roman" w:hint="cs"/>
                <w:b/>
                <w:bCs/>
                <w:sz w:val="14"/>
                <w:szCs w:val="14"/>
                <w:rtl/>
                <w:lang w:val="ar-SA" w:eastAsia="ar-SA"/>
              </w:rPr>
              <w:t>ھ</w:t>
            </w:r>
            <w:r w:rsidRPr="00340D02">
              <w:rPr>
                <w:rFonts w:ascii="Arial" w:eastAsia="Arial" w:hAnsi="Arial" w:cs="B Nazanin" w:hint="cs"/>
                <w:b/>
                <w:bCs/>
                <w:sz w:val="14"/>
                <w:szCs w:val="14"/>
                <w:rtl/>
                <w:lang w:val="ar-SA" w:eastAsia="ar-SA"/>
              </w:rPr>
              <w:t>ﺎ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B Nazanin"/>
                <w:sz w:val="13"/>
                <w:szCs w:val="13"/>
                <w:rtl/>
                <w:lang w:val="ar-SA" w:eastAsia="ar-SA"/>
              </w:rPr>
            </w:pPr>
          </w:p>
          <w:p w:rsidR="00340D02" w:rsidRPr="00340D02" w:rsidRDefault="00340D02" w:rsidP="00340D02">
            <w:pPr>
              <w:widowControl w:val="0"/>
              <w:autoSpaceDE w:val="0"/>
              <w:autoSpaceDN w:val="0"/>
              <w:bidi/>
              <w:spacing w:after="0" w:line="240" w:lineRule="auto"/>
              <w:ind w:right="186"/>
              <w:jc w:val="center"/>
              <w:rPr>
                <w:rFonts w:ascii="Arial" w:eastAsia="Arial" w:hAnsi="Arial" w:cs="B Nazani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Arial" w:eastAsia="Arial" w:hAnsi="Arial" w:cs="B Nazanin"/>
                <w:b/>
                <w:bCs/>
                <w:w w:val="115"/>
                <w:sz w:val="12"/>
                <w:szCs w:val="12"/>
                <w:rtl/>
                <w:lang w:val="ar-SA" w:eastAsia="ar-SA"/>
              </w:rPr>
              <w:t>ﻗﺎﺑﻞ ﭘﺬﯾﺮش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340D02" w:rsidRPr="0054582D" w:rsidRDefault="00340D02" w:rsidP="00340D02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sz w:val="11"/>
                <w:szCs w:val="11"/>
                <w:rtl/>
                <w:lang w:eastAsia="ar-SA"/>
              </w:rPr>
            </w:pPr>
          </w:p>
          <w:p w:rsidR="00340D02" w:rsidRPr="00340D02" w:rsidRDefault="00340D02" w:rsidP="00340D02">
            <w:pPr>
              <w:widowControl w:val="0"/>
              <w:autoSpaceDE w:val="0"/>
              <w:autoSpaceDN w:val="0"/>
              <w:bidi/>
              <w:spacing w:after="0" w:line="240" w:lineRule="auto"/>
              <w:ind w:right="180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Arial" w:eastAsia="Arial" w:hAnsi="Arial" w:cs="B Nazanin"/>
                <w:b/>
                <w:bCs/>
                <w:w w:val="120"/>
                <w:sz w:val="14"/>
                <w:szCs w:val="14"/>
                <w:rtl/>
                <w:lang w:val="ar-SA" w:eastAsia="ar-SA"/>
              </w:rPr>
              <w:t>رد ﺷﺪه</w:t>
            </w:r>
          </w:p>
        </w:tc>
        <w:tc>
          <w:tcPr>
            <w:tcW w:w="2976" w:type="dxa"/>
            <w:vMerge w:val="restart"/>
          </w:tcPr>
          <w:p w:rsidR="00340D02" w:rsidRPr="009A1DCE" w:rsidRDefault="00340D02" w:rsidP="00340D02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sz w:val="11"/>
                <w:szCs w:val="11"/>
                <w:rtl/>
                <w:lang w:eastAsia="ar-SA"/>
              </w:rPr>
            </w:pPr>
          </w:p>
          <w:p w:rsidR="00340D02" w:rsidRPr="00340D02" w:rsidRDefault="00340D02" w:rsidP="00340D02">
            <w:pPr>
              <w:widowControl w:val="0"/>
              <w:autoSpaceDE w:val="0"/>
              <w:autoSpaceDN w:val="0"/>
              <w:bidi/>
              <w:spacing w:after="0" w:line="240" w:lineRule="auto"/>
              <w:ind w:right="487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 w:bidi="fa-IR"/>
              </w:rPr>
            </w:pPr>
            <w:r w:rsidRPr="00340D02"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  <w:t>اﻣﻀﺎ ء ﻣﺮﺑﯽ</w:t>
            </w:r>
          </w:p>
        </w:tc>
      </w:tr>
      <w:tr w:rsidR="00340D02" w:rsidRPr="00340D02" w:rsidTr="00340D02">
        <w:trPr>
          <w:trHeight w:val="277"/>
        </w:trPr>
        <w:tc>
          <w:tcPr>
            <w:tcW w:w="1704" w:type="dxa"/>
            <w:tcBorders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7" w:lineRule="exact"/>
              <w:ind w:left="445"/>
              <w:jc w:val="center"/>
              <w:rPr>
                <w:rFonts w:ascii="Calibri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Calibri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  <w:t>Title: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bidi/>
              <w:spacing w:after="0" w:line="154" w:lineRule="exact"/>
              <w:ind w:left="110" w:right="148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  <w:t>ﻣورد اﻧﺗظﺎر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bidi/>
              <w:spacing w:after="0" w:line="154" w:lineRule="exact"/>
              <w:ind w:right="143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  <w:t>اﻧﺟﺎم ﺷده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3"/>
        </w:trPr>
        <w:tc>
          <w:tcPr>
            <w:tcW w:w="1704" w:type="dxa"/>
            <w:tcBorders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3" w:after="0" w:line="240" w:lineRule="auto"/>
              <w:ind w:left="258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UPPER Extremities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BEBEBE"/>
          </w:tcPr>
          <w:p w:rsidR="00340D02" w:rsidRPr="0054582D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976" w:type="dxa"/>
            <w:shd w:val="clear" w:color="auto" w:fill="BEBEBE"/>
          </w:tcPr>
          <w:p w:rsidR="00340D02" w:rsidRPr="00B503F1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59" w:lineRule="exact"/>
              <w:ind w:left="185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Fingers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1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5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4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3" w:after="0" w:line="240" w:lineRule="auto"/>
              <w:ind w:left="184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Hand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7" w:right="16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Wrist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4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4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Forearm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7" w:right="159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Elbow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7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4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4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3" w:after="0" w:line="240" w:lineRule="auto"/>
              <w:ind w:left="585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Shoulder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7" w:right="16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Scapula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7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4"/>
        </w:trPr>
        <w:tc>
          <w:tcPr>
            <w:tcW w:w="1704" w:type="dxa"/>
            <w:tcBorders>
              <w:top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3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Clavicle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8"/>
        </w:trPr>
        <w:tc>
          <w:tcPr>
            <w:tcW w:w="1704" w:type="dxa"/>
            <w:tcBorders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59" w:lineRule="exact"/>
              <w:ind w:left="296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Lower Extremities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4"/>
        </w:trPr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59" w:lineRule="exact"/>
              <w:ind w:left="421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Fingers of foot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1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3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6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Foot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7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7" w:right="16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Ankle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4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3" w:after="0" w:line="240" w:lineRule="auto"/>
              <w:ind w:left="187" w:right="159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Heel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7" w:right="16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Leg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4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7" w:right="15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Knee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6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Patella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7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7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Femur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4"/>
        </w:trPr>
        <w:tc>
          <w:tcPr>
            <w:tcW w:w="1704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3" w:after="0" w:line="240" w:lineRule="auto"/>
              <w:ind w:left="187" w:right="159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2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7" w:right="163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Pelvis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7" w:after="0" w:line="240" w:lineRule="auto"/>
              <w:ind w:left="148" w:right="108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15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2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44"/>
        </w:trPr>
        <w:tc>
          <w:tcPr>
            <w:tcW w:w="1704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2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SI Joint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2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277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(Upright)Abdomen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7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2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9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364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(KUB)Abdomen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2" w:after="0" w:line="240" w:lineRule="auto"/>
              <w:ind w:left="148" w:right="108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238"/>
        </w:trPr>
        <w:tc>
          <w:tcPr>
            <w:tcW w:w="1704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50" w:after="0" w:line="240" w:lineRule="auto"/>
              <w:ind w:left="187" w:right="158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Chest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50" w:after="0" w:line="240" w:lineRule="auto"/>
              <w:ind w:left="148" w:right="108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15</w:t>
            </w:r>
          </w:p>
        </w:tc>
        <w:tc>
          <w:tcPr>
            <w:tcW w:w="70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bottom w:val="single" w:sz="18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62"/>
        </w:trPr>
        <w:tc>
          <w:tcPr>
            <w:tcW w:w="170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2" w:after="0" w:line="130" w:lineRule="exact"/>
              <w:ind w:left="187" w:right="161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Ribs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2" w:after="0" w:line="130" w:lineRule="exact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3</w:t>
            </w:r>
          </w:p>
        </w:tc>
        <w:tc>
          <w:tcPr>
            <w:tcW w:w="7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62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2" w:after="0" w:line="130" w:lineRule="exact"/>
              <w:ind w:left="187" w:right="160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Sternum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2" w:after="0" w:line="130" w:lineRule="exact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62"/>
        </w:trPr>
        <w:tc>
          <w:tcPr>
            <w:tcW w:w="170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5A5A5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7" w:after="0" w:line="134" w:lineRule="exact"/>
              <w:ind w:left="421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Vertebral Spines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5A5A5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5A5A5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5A5A5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5A5A5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5A5A5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56"/>
        </w:trPr>
        <w:tc>
          <w:tcPr>
            <w:tcW w:w="1704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37" w:lineRule="exact"/>
              <w:ind w:left="546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Cervical S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7" w:after="0" w:line="130" w:lineRule="exact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5</w:t>
            </w:r>
          </w:p>
        </w:tc>
        <w:tc>
          <w:tcPr>
            <w:tcW w:w="70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bottom w:val="single" w:sz="18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62"/>
        </w:trPr>
        <w:tc>
          <w:tcPr>
            <w:tcW w:w="1704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" w:after="0" w:line="139" w:lineRule="exact"/>
              <w:ind w:left="53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Thoracic S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2" w:after="0" w:line="130" w:lineRule="exact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3</w:t>
            </w:r>
          </w:p>
        </w:tc>
        <w:tc>
          <w:tcPr>
            <w:tcW w:w="7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62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43" w:lineRule="exact"/>
              <w:ind w:left="551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Lumber 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2" w:after="0" w:line="130" w:lineRule="exact"/>
              <w:ind w:left="148" w:right="108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62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43" w:lineRule="exact"/>
              <w:ind w:left="258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Sacrum and Coccyx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7" w:after="0" w:line="135" w:lineRule="exact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58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38" w:lineRule="exact"/>
              <w:ind w:left="184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skull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62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43" w:lineRule="exact"/>
              <w:ind w:left="133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Skull bones-facial bones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12" w:after="0" w:line="130" w:lineRule="exact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62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43" w:lineRule="exact"/>
              <w:ind w:left="29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Nasal bone-sinuses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7" w:after="0" w:line="135" w:lineRule="exact"/>
              <w:ind w:left="148" w:right="108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158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38" w:lineRule="exact"/>
              <w:ind w:left="460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petromastoid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7" w:after="0" w:line="130" w:lineRule="exact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340D02" w:rsidRPr="00340D02" w:rsidTr="00340D02">
        <w:trPr>
          <w:trHeight w:val="321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160" w:lineRule="exact"/>
              <w:ind w:left="187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Adenoid(soft tissue of</w:t>
            </w:r>
          </w:p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2" w:after="0" w:line="139" w:lineRule="exact"/>
              <w:ind w:left="182" w:right="16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neck)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before="89" w:after="0" w:line="240" w:lineRule="auto"/>
              <w:ind w:left="35"/>
              <w:jc w:val="center"/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</w:pPr>
            <w:r w:rsidRPr="00340D02">
              <w:rPr>
                <w:rFonts w:ascii="Times New Roman" w:eastAsia="Arial" w:hAnsi="Arial" w:cs="Times New Roman"/>
                <w:b/>
                <w:bCs/>
                <w:sz w:val="12"/>
                <w:szCs w:val="12"/>
                <w:rtl/>
                <w:lang w:val="ar-SA" w:eastAsia="ar-SA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340D02" w:rsidRPr="00340D02" w:rsidRDefault="00340D02" w:rsidP="00340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</w:tbl>
    <w:p w:rsidR="00340D02" w:rsidRPr="0054582D" w:rsidRDefault="00340D02" w:rsidP="00340D0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18"/>
          <w:szCs w:val="18"/>
          <w:rtl/>
          <w:lang w:eastAsia="ar-SA"/>
        </w:rPr>
      </w:pPr>
    </w:p>
    <w:p w:rsidR="0014470E" w:rsidRPr="0014470E" w:rsidRDefault="00C7245B" w:rsidP="0014470E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sz w:val="32"/>
          <w:szCs w:val="32"/>
          <w:rtl/>
          <w:lang w:bidi="fa-IR"/>
        </w:rPr>
        <w:br w:type="page"/>
      </w:r>
    </w:p>
    <w:p w:rsidR="002A159B" w:rsidRPr="009E6F01" w:rsidRDefault="002A159B" w:rsidP="002968C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9E6F01">
        <w:rPr>
          <w:rFonts w:cs="B Nazanin" w:hint="cs"/>
          <w:b/>
          <w:bCs/>
          <w:sz w:val="28"/>
          <w:szCs w:val="28"/>
          <w:rtl/>
        </w:rPr>
        <w:lastRenderedPageBreak/>
        <w:t>اﻫﺪاف</w:t>
      </w:r>
      <w:r w:rsidRPr="009E6F01">
        <w:rPr>
          <w:rFonts w:cs="B Nazanin"/>
          <w:b/>
          <w:bCs/>
          <w:sz w:val="28"/>
          <w:szCs w:val="28"/>
          <w:rtl/>
        </w:rPr>
        <w:t xml:space="preserve"> </w:t>
      </w:r>
      <w:r w:rsidRPr="009E6F01">
        <w:rPr>
          <w:rFonts w:cs="B Nazanin" w:hint="cs"/>
          <w:b/>
          <w:bCs/>
          <w:sz w:val="28"/>
          <w:szCs w:val="28"/>
          <w:rtl/>
        </w:rPr>
        <w:t>ﮐﻠﯽ</w:t>
      </w:r>
      <w:r w:rsidRPr="009E6F01">
        <w:rPr>
          <w:rFonts w:cs="B Nazanin"/>
          <w:b/>
          <w:bCs/>
          <w:sz w:val="28"/>
          <w:szCs w:val="28"/>
          <w:rtl/>
        </w:rPr>
        <w:t xml:space="preserve"> </w:t>
      </w:r>
      <w:r w:rsidRPr="009E6F01">
        <w:rPr>
          <w:rFonts w:cs="B Nazanin" w:hint="cs"/>
          <w:b/>
          <w:bCs/>
          <w:sz w:val="28"/>
          <w:szCs w:val="28"/>
          <w:rtl/>
        </w:rPr>
        <w:t>ﮐﺎر</w:t>
      </w:r>
      <w:r w:rsidRPr="009E6F01">
        <w:rPr>
          <w:rFonts w:cs="B Nazanin"/>
          <w:b/>
          <w:bCs/>
          <w:sz w:val="28"/>
          <w:szCs w:val="28"/>
          <w:rtl/>
        </w:rPr>
        <w:t xml:space="preserve"> </w:t>
      </w:r>
      <w:r w:rsidRPr="009E6F01">
        <w:rPr>
          <w:rFonts w:cs="B Nazanin" w:hint="cs"/>
          <w:b/>
          <w:bCs/>
          <w:sz w:val="28"/>
          <w:szCs w:val="28"/>
          <w:rtl/>
        </w:rPr>
        <w:t>آﻣﻮزي</w:t>
      </w:r>
      <w:r w:rsidRPr="009E6F01">
        <w:rPr>
          <w:rFonts w:cs="B Nazanin"/>
          <w:b/>
          <w:bCs/>
          <w:sz w:val="28"/>
          <w:szCs w:val="28"/>
          <w:rtl/>
        </w:rPr>
        <w:t xml:space="preserve"> </w:t>
      </w:r>
      <w:r w:rsidR="002968CE" w:rsidRPr="009E6F01">
        <w:rPr>
          <w:rFonts w:cs="B Nazanin" w:hint="cs"/>
          <w:b/>
          <w:bCs/>
          <w:sz w:val="28"/>
          <w:szCs w:val="28"/>
          <w:rtl/>
          <w:lang w:bidi="fa-IR"/>
        </w:rPr>
        <w:t>4</w:t>
      </w:r>
    </w:p>
    <w:p w:rsidR="002968CE" w:rsidRDefault="00B503F1" w:rsidP="002968C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t>ﺗﺴﻠﻂ ﺑﻪ آزﻣﻮﻧﻬﺎي رادﯾﻮﮔﺮاﻓﯽ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2968CE" w:rsidRPr="002968CE">
        <w:rPr>
          <w:rFonts w:cs="B Nazanin"/>
          <w:b/>
          <w:bCs/>
          <w:sz w:val="24"/>
          <w:szCs w:val="24"/>
          <w:rtl/>
        </w:rPr>
        <w:t>ﺳﺘﻮن ﻓﻘﺮات ﻗﻔﺴﻪ ﺳﯿﻨﻪ،دﺳﺘﮕﺎه ﮔﻮارش و ادراري،ﺷﮑﻢ وﻟﮕﻦ</w:t>
      </w:r>
    </w:p>
    <w:p w:rsidR="002968CE" w:rsidRPr="00B503F1" w:rsidRDefault="002968CE" w:rsidP="00B503F1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2968CE">
        <w:rPr>
          <w:rFonts w:cs="B Nazanin" w:hint="cs"/>
          <w:b/>
          <w:bCs/>
          <w:sz w:val="24"/>
          <w:szCs w:val="24"/>
          <w:rtl/>
        </w:rPr>
        <w:t>اﻗﺪام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ﺑﻪ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اﻧﺠﺎم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رادﯾﻮﮔﺮاﻓﯿﻬﺎي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ﺟﻤﺠﻤﻪ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و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ﺻﻮرت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از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ﺟﻤﻠﻪ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ﻓﮏ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ودﻧﺪاﻧﻬﺎ</w:t>
      </w:r>
    </w:p>
    <w:p w:rsidR="002968CE" w:rsidRDefault="002968CE" w:rsidP="002968C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2968CE">
        <w:rPr>
          <w:rFonts w:cs="B Nazanin" w:hint="cs"/>
          <w:b/>
          <w:bCs/>
          <w:sz w:val="24"/>
          <w:szCs w:val="24"/>
          <w:rtl/>
        </w:rPr>
        <w:t>آﺷﻨﺎﯾﯽ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ﺑﺎ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ﻣﻮارد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اﻧﺠﺎم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ﯾﺎ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ﻋﺪم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اﻧﺠﺎم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ﻫﺮ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آزﻣﻮن</w:t>
      </w:r>
    </w:p>
    <w:p w:rsidR="002968CE" w:rsidRDefault="002968CE" w:rsidP="002968C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2968CE">
        <w:rPr>
          <w:rFonts w:cs="B Nazanin" w:hint="cs"/>
          <w:b/>
          <w:bCs/>
          <w:sz w:val="24"/>
          <w:szCs w:val="24"/>
          <w:rtl/>
        </w:rPr>
        <w:t>روﺷﻬﺎي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آﻣﺎده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ﺳﺎزي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ﺑﯿﻤﺎر</w:t>
      </w:r>
    </w:p>
    <w:p w:rsidR="002968CE" w:rsidRDefault="002968CE" w:rsidP="002968C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2968CE">
        <w:rPr>
          <w:rFonts w:cs="B Nazanin" w:hint="cs"/>
          <w:b/>
          <w:bCs/>
          <w:sz w:val="24"/>
          <w:szCs w:val="24"/>
          <w:rtl/>
        </w:rPr>
        <w:t>ارزﯾﺎﺑﯽ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رادﯾﻮ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ﮔﺮاف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ﺗﻬﯿﻪ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ﺷﺪه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ﺑﺎاﺳﺘﻔﺎده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ازﻣﻌﯿﺎرﻫﺎي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اﺳﺘﺎﻧﺪارد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ﮔﻔﺘﻪ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ﺷﺪه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در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درس</w:t>
      </w:r>
      <w:r w:rsidRPr="002968CE">
        <w:rPr>
          <w:rFonts w:cs="B Nazanin"/>
          <w:b/>
          <w:bCs/>
          <w:sz w:val="24"/>
          <w:szCs w:val="24"/>
          <w:rtl/>
        </w:rPr>
        <w:t xml:space="preserve"> »</w:t>
      </w:r>
      <w:r w:rsidRPr="002968CE">
        <w:rPr>
          <w:rFonts w:cs="B Nazanin" w:hint="cs"/>
          <w:b/>
          <w:bCs/>
          <w:sz w:val="24"/>
          <w:szCs w:val="24"/>
          <w:rtl/>
        </w:rPr>
        <w:t>روﺷﻬﺎي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ﭘﺮﺗﻮﻧﮕﺎري</w:t>
      </w:r>
      <w:r w:rsidR="0040236A">
        <w:rPr>
          <w:rFonts w:cs="B Nazanin" w:hint="cs"/>
          <w:b/>
          <w:bCs/>
          <w:sz w:val="24"/>
          <w:szCs w:val="24"/>
          <w:rtl/>
        </w:rPr>
        <w:t xml:space="preserve"> 3</w:t>
      </w:r>
    </w:p>
    <w:p w:rsidR="002968CE" w:rsidRDefault="002968CE" w:rsidP="002968C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2968CE">
        <w:rPr>
          <w:rFonts w:cs="B Nazanin" w:hint="cs"/>
          <w:b/>
          <w:bCs/>
          <w:sz w:val="24"/>
          <w:szCs w:val="24"/>
          <w:rtl/>
        </w:rPr>
        <w:t>ﺗﺴﻠﻂ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ﺑﺮ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ﭼﮕﻮﻧﮕﯽ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ﺗﻬﯿﻪ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داروﻫﺎي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ﻇﻬﻮروﺛﺒﻮت</w:t>
      </w:r>
    </w:p>
    <w:p w:rsidR="002968CE" w:rsidRDefault="002968CE" w:rsidP="002968C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2968CE">
        <w:rPr>
          <w:rFonts w:cs="B Nazanin" w:hint="cs"/>
          <w:b/>
          <w:bCs/>
          <w:sz w:val="24"/>
          <w:szCs w:val="24"/>
          <w:rtl/>
        </w:rPr>
        <w:t>ﺗﺴﻠﻂ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ﺑﺮ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ﺷﺘﺸﻮ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وﺳﺮوﯾﺲ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ﻏﻠﻄﮑﻬﺎ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و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ﺗﺎﻧﮑﻬﺎي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دﺳﺘﮕﺎه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ﭘﺮوﺳﺴﻮر</w:t>
      </w:r>
    </w:p>
    <w:p w:rsidR="002968CE" w:rsidRPr="002968CE" w:rsidRDefault="002968CE" w:rsidP="002968C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  <w:rtl/>
        </w:rPr>
      </w:pPr>
      <w:r w:rsidRPr="002968CE">
        <w:rPr>
          <w:rFonts w:cs="B Nazanin" w:hint="cs"/>
          <w:b/>
          <w:bCs/>
          <w:sz w:val="24"/>
          <w:szCs w:val="24"/>
          <w:rtl/>
        </w:rPr>
        <w:t>اداﻣﻪ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ﯾﺎدﮔﯿﺮي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رادﯾﻮﮔﺮاﻓﯽ</w:t>
      </w:r>
      <w:r w:rsidRPr="002968CE">
        <w:rPr>
          <w:rFonts w:cs="B Nazanin"/>
          <w:b/>
          <w:bCs/>
          <w:sz w:val="24"/>
          <w:szCs w:val="24"/>
          <w:rtl/>
        </w:rPr>
        <w:t xml:space="preserve"> </w:t>
      </w:r>
      <w:r w:rsidRPr="002968CE">
        <w:rPr>
          <w:rFonts w:cs="B Nazanin" w:hint="cs"/>
          <w:b/>
          <w:bCs/>
          <w:sz w:val="24"/>
          <w:szCs w:val="24"/>
          <w:rtl/>
        </w:rPr>
        <w:t>دﯾﺠﯿﺘﺎل</w:t>
      </w:r>
    </w:p>
    <w:p w:rsidR="006917AD" w:rsidRDefault="006917AD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6917AD" w:rsidRPr="00613171" w:rsidRDefault="006917AD" w:rsidP="006917A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613171">
        <w:rPr>
          <w:rFonts w:cs="B Nazanin" w:hint="cs"/>
          <w:b/>
          <w:bCs/>
          <w:sz w:val="28"/>
          <w:szCs w:val="28"/>
          <w:rtl/>
        </w:rPr>
        <w:t>ﻗﻮاﻧﯿﻦ</w:t>
      </w:r>
      <w:r w:rsidRPr="00613171">
        <w:rPr>
          <w:rFonts w:cs="B Nazanin"/>
          <w:b/>
          <w:bCs/>
          <w:sz w:val="28"/>
          <w:szCs w:val="28"/>
          <w:rtl/>
        </w:rPr>
        <w:t xml:space="preserve"> </w:t>
      </w:r>
      <w:r w:rsidRPr="00613171">
        <w:rPr>
          <w:rFonts w:cs="B Nazanin" w:hint="cs"/>
          <w:b/>
          <w:bCs/>
          <w:sz w:val="28"/>
          <w:szCs w:val="28"/>
          <w:rtl/>
        </w:rPr>
        <w:t>وﻣﻘﺮرات</w:t>
      </w:r>
      <w:r w:rsidRPr="00613171">
        <w:rPr>
          <w:rFonts w:cs="B Nazanin"/>
          <w:b/>
          <w:bCs/>
          <w:sz w:val="28"/>
          <w:szCs w:val="28"/>
          <w:rtl/>
        </w:rPr>
        <w:t xml:space="preserve"> </w:t>
      </w:r>
      <w:r w:rsidRPr="00613171">
        <w:rPr>
          <w:rFonts w:cs="B Nazanin" w:hint="cs"/>
          <w:b/>
          <w:bCs/>
          <w:sz w:val="28"/>
          <w:szCs w:val="28"/>
          <w:rtl/>
        </w:rPr>
        <w:t>آﻣﻮزﺷﯽ</w:t>
      </w:r>
      <w:r w:rsidRPr="00613171">
        <w:rPr>
          <w:rFonts w:cs="B Nazanin"/>
          <w:b/>
          <w:bCs/>
          <w:sz w:val="28"/>
          <w:szCs w:val="28"/>
          <w:rtl/>
        </w:rPr>
        <w:t>:</w:t>
      </w:r>
    </w:p>
    <w:p w:rsidR="006917AD" w:rsidRPr="006917AD" w:rsidRDefault="006917AD" w:rsidP="006917A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ساعت شروع کار   ...... و ساعت 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ﺑﺎﺷﺪ</w:t>
      </w:r>
    </w:p>
    <w:p w:rsidR="002968CE" w:rsidRDefault="006917AD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ﮐﻠﯿﻪ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ﺗﮑﺎﻟﯿﻒ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را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دوره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اﺳﺘﺎد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ﺑﺎﻟﯿﻨﯽ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ﺗﺤﻮﯾﻞ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 xml:space="preserve">دﻫﯿﺪ </w:t>
      </w:r>
    </w:p>
    <w:p w:rsidR="006917AD" w:rsidRPr="006917AD" w:rsidRDefault="006917AD" w:rsidP="002968CE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ﺣﻀﻮر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داﻧﺸﺠﻮ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ﺗﻤﺎم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ﺟﻠﺴﺎت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ﻣﺮﺑﻮط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ﮐﺎرآﻣﻮزي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اﻟﺰاﻣﯽ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اﺳﺖ</w:t>
      </w:r>
      <w:r w:rsidRPr="006917AD">
        <w:rPr>
          <w:rFonts w:cs="B Nazanin"/>
          <w:b/>
          <w:bCs/>
          <w:sz w:val="24"/>
          <w:szCs w:val="24"/>
          <w:rtl/>
        </w:rPr>
        <w:t>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ﺳﺎﻋﺎت ﻏﯿﺒﺖ داﻧﺸﺠﻮ دراﯾﻦ دروس ازﯾﮏ دﻫﻢ ﺳﺎﻋﺎت آن درس ﻧﺒﺎﯾﺪ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ﺗﺠﺎوز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ﻧﻤﺎﯾﺪ</w:t>
      </w:r>
      <w:r w:rsidR="006917AD" w:rsidRPr="006917AD">
        <w:rPr>
          <w:rFonts w:cs="B Nazanin"/>
          <w:b/>
          <w:bCs/>
          <w:sz w:val="24"/>
          <w:szCs w:val="24"/>
          <w:rtl/>
        </w:rPr>
        <w:t>.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ﻏﯿﺒﺖ ﺑﺎ ﻫﻤﺎﻫﻨﮕﯽ ﻣﺮﺑﯽ ﻣﺴﺌﻮل ﻣﻮﻇﻒ ﺑﻪ ﺟﺒﺮان ﺗﺎ ﭘﺎﯾﺎن ﺗﺮم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ﻣﯽ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ﺑﺎﺷﻨﺪ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ﻋﺪم ﺟﺒﺮان ﻧﻤﺮه دوره ﺻﻔﺮ در ﻧﻈﺮ ﮔﺮﻓﺘﻪ ﻣﯽ ﺷﻮد.</w:t>
      </w: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1B4DBD" w:rsidRDefault="001B4DBD" w:rsidP="004E0EE5">
      <w:pPr>
        <w:pStyle w:val="ListParagraph"/>
        <w:bidi/>
        <w:ind w:hanging="716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B4DBD" w:rsidRDefault="001B4DBD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  <w:r w:rsidRPr="004E0EE5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lastRenderedPageBreak/>
        <w:t>ﺑ</w:t>
      </w:r>
      <w:r w:rsidRPr="004E0EE5">
        <w:rPr>
          <w:rFonts w:ascii="Arial" w:eastAsia="Arial" w:hAnsi="Arial" w:cs="B Nazanin"/>
          <w:b/>
          <w:bCs/>
          <w:w w:val="109"/>
          <w:sz w:val="28"/>
          <w:szCs w:val="28"/>
          <w:rtl/>
          <w:lang w:val="ar-SA" w:eastAsia="ar-SA"/>
        </w:rPr>
        <w:t>ﺮ</w:t>
      </w:r>
      <w:r w:rsidRPr="004E0EE5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4E0EE5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4E0EE5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4E0EE5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4E0EE5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4E0EE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4E0EE5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4E0EE5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4E0EE5">
        <w:rPr>
          <w:rFonts w:ascii="Arial" w:eastAsia="Arial" w:hAnsi="Arial" w:cs="B Nazanin"/>
          <w:b/>
          <w:bCs/>
          <w:spacing w:val="-2"/>
          <w:w w:val="119"/>
          <w:sz w:val="28"/>
          <w:szCs w:val="28"/>
          <w:rtl/>
          <w:lang w:val="ar-SA" w:eastAsia="ar-SA"/>
        </w:rPr>
        <w:t>ن</w:t>
      </w:r>
      <w:r w:rsidRPr="004E0EE5">
        <w:rPr>
          <w:rFonts w:ascii="Arial" w:eastAsia="Arial" w:hAnsi="Arial" w:cs="B Nazanin"/>
          <w:b/>
          <w:bCs/>
          <w:spacing w:val="-22"/>
          <w:sz w:val="28"/>
          <w:szCs w:val="28"/>
          <w:rtl/>
          <w:lang w:val="ar-SA" w:eastAsia="ar-SA"/>
        </w:rPr>
        <w:t xml:space="preserve"> </w:t>
      </w:r>
      <w:r w:rsidRPr="004E0EE5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t>ﺑ</w:t>
      </w:r>
      <w:r w:rsidRPr="004E0EE5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ﻨ</w:t>
      </w:r>
      <w:r w:rsidRPr="004E0EE5">
        <w:rPr>
          <w:rFonts w:ascii="Arial" w:eastAsia="Arial" w:hAnsi="Arial" w:cs="B Nazanin"/>
          <w:b/>
          <w:bCs/>
          <w:w w:val="168"/>
          <w:sz w:val="28"/>
          <w:szCs w:val="28"/>
          <w:rtl/>
          <w:lang w:val="ar-SA" w:eastAsia="ar-SA"/>
        </w:rPr>
        <w:t>ﺪ</w:t>
      </w:r>
      <w:r w:rsidRPr="004E0EE5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4E0EE5">
        <w:rPr>
          <w:rFonts w:ascii="Arial" w:eastAsia="Arial" w:hAnsi="Arial" w:cs="B Nazanin"/>
          <w:b/>
          <w:bCs/>
          <w:spacing w:val="-21"/>
          <w:sz w:val="28"/>
          <w:szCs w:val="28"/>
          <w:rtl/>
          <w:lang w:val="ar-SA" w:eastAsia="ar-SA"/>
        </w:rPr>
        <w:t xml:space="preserve"> </w:t>
      </w:r>
      <w:r w:rsidRPr="004E0EE5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ﻓ</w:t>
      </w:r>
      <w:r w:rsidRPr="004E0EE5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ﻌ</w:t>
      </w:r>
      <w:r w:rsidRPr="004E0EE5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4E0EE5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4E0EE5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ﯿﺘ</w:t>
      </w:r>
      <w:r w:rsidRPr="004E0EE5">
        <w:rPr>
          <w:rFonts w:ascii="Arial" w:eastAsia="Arial" w:hAnsi="Arial" w:cs="B Nazanin"/>
          <w:b/>
          <w:bCs/>
          <w:w w:val="83"/>
          <w:sz w:val="28"/>
          <w:szCs w:val="28"/>
          <w:rtl/>
          <w:lang w:val="ar-SA" w:eastAsia="ar-SA"/>
        </w:rPr>
        <w:t>ﻬ</w:t>
      </w:r>
      <w:r w:rsidRPr="004E0EE5">
        <w:rPr>
          <w:rFonts w:ascii="Arial" w:eastAsia="Arial" w:hAnsi="Arial" w:cs="B Nazanin"/>
          <w:b/>
          <w:bCs/>
          <w:spacing w:val="4"/>
          <w:w w:val="128"/>
          <w:sz w:val="28"/>
          <w:szCs w:val="28"/>
          <w:rtl/>
          <w:lang w:val="ar-SA" w:eastAsia="ar-SA"/>
        </w:rPr>
        <w:t>ﺎ</w:t>
      </w:r>
      <w:r w:rsidRPr="004E0EE5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4E0EE5">
        <w:rPr>
          <w:rFonts w:ascii="Arial" w:eastAsia="Arial" w:hAnsi="Arial" w:cs="B Nazanin"/>
          <w:b/>
          <w:bCs/>
          <w:spacing w:val="-18"/>
          <w:sz w:val="28"/>
          <w:szCs w:val="28"/>
          <w:rtl/>
          <w:lang w:val="ar-SA" w:eastAsia="ar-SA"/>
        </w:rPr>
        <w:t xml:space="preserve"> </w:t>
      </w:r>
      <w:r w:rsidRPr="004E0EE5">
        <w:rPr>
          <w:rFonts w:ascii="Arial" w:eastAsia="Arial" w:hAnsi="Arial" w:cs="B Nazanin"/>
          <w:b/>
          <w:bCs/>
          <w:w w:val="198"/>
          <w:sz w:val="28"/>
          <w:szCs w:val="28"/>
          <w:rtl/>
          <w:lang w:val="ar-SA" w:eastAsia="ar-SA"/>
        </w:rPr>
        <w:t>آ</w:t>
      </w:r>
      <w:r w:rsidRPr="004E0EE5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4E0EE5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4E0EE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4E0EE5">
        <w:rPr>
          <w:rFonts w:ascii="Arial" w:eastAsia="Arial" w:hAnsi="Arial" w:cs="B Nazanin"/>
          <w:b/>
          <w:bCs/>
          <w:spacing w:val="1"/>
          <w:w w:val="84"/>
          <w:sz w:val="28"/>
          <w:szCs w:val="28"/>
          <w:rtl/>
          <w:lang w:val="ar-SA" w:eastAsia="ar-SA"/>
        </w:rPr>
        <w:t>ﺷ</w:t>
      </w:r>
      <w:r w:rsidRPr="004E0EE5">
        <w:rPr>
          <w:rFonts w:ascii="Arial" w:eastAsia="Arial" w:hAnsi="Arial" w:cs="B Nazanin"/>
          <w:b/>
          <w:bCs/>
          <w:spacing w:val="-2"/>
          <w:w w:val="141"/>
          <w:sz w:val="28"/>
          <w:szCs w:val="28"/>
          <w:rtl/>
          <w:lang w:val="ar-SA" w:eastAsia="ar-SA"/>
        </w:rPr>
        <w:t>ﯽ</w:t>
      </w:r>
      <w:r w:rsidRPr="004E0EE5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4E0EE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4E0EE5">
        <w:rPr>
          <w:rFonts w:ascii="Arial" w:eastAsia="Arial" w:hAnsi="Arial" w:cs="B Nazanin"/>
          <w:b/>
          <w:bCs/>
          <w:spacing w:val="1"/>
          <w:w w:val="95"/>
          <w:sz w:val="28"/>
          <w:szCs w:val="28"/>
          <w:rtl/>
          <w:lang w:val="ar-SA" w:eastAsia="ar-SA"/>
        </w:rPr>
        <w:t>و</w:t>
      </w:r>
      <w:r w:rsidRPr="004E0EE5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ز</w:t>
      </w:r>
      <w:r w:rsidRPr="004E0EE5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4E0EE5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4E0EE5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4E0EE5">
        <w:rPr>
          <w:rFonts w:ascii="Arial" w:eastAsia="Arial" w:hAnsi="Arial" w:cs="B Nazanin"/>
          <w:b/>
          <w:bCs/>
          <w:spacing w:val="30"/>
          <w:sz w:val="28"/>
          <w:szCs w:val="28"/>
          <w:rtl/>
          <w:lang w:val="ar-SA" w:eastAsia="ar-SA"/>
        </w:rPr>
        <w:t xml:space="preserve"> </w:t>
      </w:r>
      <w:r w:rsidRPr="004E0EE5">
        <w:rPr>
          <w:rFonts w:ascii="Arial" w:eastAsia="Arial" w:hAnsi="Arial" w:cs="B Nazanin"/>
          <w:b/>
          <w:bCs/>
          <w:w w:val="137"/>
          <w:sz w:val="28"/>
          <w:szCs w:val="28"/>
          <w:rtl/>
          <w:lang w:val="ar-SA" w:eastAsia="ar-SA"/>
        </w:rPr>
        <w:t>د</w:t>
      </w:r>
      <w:r w:rsidRPr="004E0EE5">
        <w:rPr>
          <w:rFonts w:ascii="Arial" w:eastAsia="Arial" w:hAnsi="Arial" w:cs="B Nazanin"/>
          <w:b/>
          <w:bCs/>
          <w:spacing w:val="-5"/>
          <w:w w:val="101"/>
          <w:sz w:val="28"/>
          <w:szCs w:val="28"/>
          <w:rtl/>
          <w:lang w:val="ar-SA" w:eastAsia="ar-SA"/>
        </w:rPr>
        <w:t>ر</w:t>
      </w:r>
      <w:r w:rsidRPr="004E0EE5">
        <w:rPr>
          <w:rFonts w:ascii="Arial" w:eastAsia="Arial" w:hAnsi="Arial" w:cs="B Nazanin"/>
          <w:b/>
          <w:bCs/>
          <w:spacing w:val="-20"/>
          <w:sz w:val="28"/>
          <w:szCs w:val="28"/>
          <w:rtl/>
          <w:lang w:val="ar-SA" w:eastAsia="ar-SA"/>
        </w:rPr>
        <w:t xml:space="preserve"> </w:t>
      </w:r>
      <w:r w:rsidRPr="004E0EE5">
        <w:rPr>
          <w:rFonts w:ascii="Arial" w:eastAsia="Arial" w:hAnsi="Arial" w:cs="B Nazanin"/>
          <w:b/>
          <w:bCs/>
          <w:w w:val="92"/>
          <w:sz w:val="28"/>
          <w:szCs w:val="28"/>
          <w:rtl/>
          <w:lang w:val="ar-SA" w:eastAsia="ar-SA"/>
        </w:rPr>
        <w:t>ﻣ</w:t>
      </w:r>
      <w:r w:rsidRPr="004E0EE5">
        <w:rPr>
          <w:rFonts w:ascii="Arial" w:eastAsia="Arial" w:hAnsi="Arial" w:cs="B Nazanin"/>
          <w:b/>
          <w:bCs/>
          <w:spacing w:val="-2"/>
          <w:w w:val="116"/>
          <w:sz w:val="28"/>
          <w:szCs w:val="28"/>
          <w:rtl/>
          <w:lang w:val="ar-SA" w:eastAsia="ar-SA"/>
        </w:rPr>
        <w:t>ﺤ</w:t>
      </w:r>
      <w:r w:rsidRPr="004E0EE5">
        <w:rPr>
          <w:rFonts w:ascii="Arial" w:eastAsia="Arial" w:hAnsi="Arial" w:cs="B Nazanin"/>
          <w:b/>
          <w:bCs/>
          <w:spacing w:val="-1"/>
          <w:w w:val="146"/>
          <w:sz w:val="28"/>
          <w:szCs w:val="28"/>
          <w:rtl/>
          <w:lang w:val="ar-SA" w:eastAsia="ar-SA"/>
        </w:rPr>
        <w:t>ﻞ</w:t>
      </w:r>
      <w:r w:rsidRPr="004E0EE5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4E0EE5">
        <w:rPr>
          <w:rFonts w:ascii="Arial" w:eastAsia="Arial" w:hAnsi="Arial" w:cs="B Nazanin"/>
          <w:b/>
          <w:bCs/>
          <w:w w:val="121"/>
          <w:sz w:val="28"/>
          <w:szCs w:val="28"/>
          <w:rtl/>
          <w:lang w:val="ar-SA" w:eastAsia="ar-SA"/>
        </w:rPr>
        <w:t>ﮐ</w:t>
      </w:r>
      <w:r w:rsidRPr="004E0EE5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4E0EE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4E0EE5">
        <w:rPr>
          <w:rFonts w:ascii="Arial" w:eastAsia="Arial" w:hAnsi="Arial" w:cs="B Nazanin"/>
          <w:b/>
          <w:bCs/>
          <w:spacing w:val="1"/>
          <w:w w:val="198"/>
          <w:sz w:val="28"/>
          <w:szCs w:val="28"/>
          <w:rtl/>
          <w:lang w:val="ar-SA" w:eastAsia="ar-SA"/>
        </w:rPr>
        <w:t>آ</w:t>
      </w:r>
      <w:r w:rsidRPr="004E0EE5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4E0EE5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4E0EE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4E0EE5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4E0EE5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4E0EE5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ر</w:t>
      </w:r>
      <w:r w:rsidRPr="004E0EE5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4E0EE5">
        <w:rPr>
          <w:rFonts w:ascii="Arial" w:eastAsia="Arial" w:hAnsi="Arial" w:cs="B Nazanin"/>
          <w:b/>
          <w:bCs/>
          <w:spacing w:val="1"/>
          <w:w w:val="137"/>
          <w:sz w:val="28"/>
          <w:szCs w:val="28"/>
          <w:rtl/>
          <w:lang w:val="ar-SA" w:eastAsia="ar-SA"/>
        </w:rPr>
        <w:t>د</w:t>
      </w:r>
      <w:r w:rsidRPr="004E0EE5">
        <w:rPr>
          <w:rFonts w:ascii="Arial" w:eastAsia="Arial" w:hAnsi="Arial" w:cs="B Nazanin"/>
          <w:b/>
          <w:bCs/>
          <w:spacing w:val="-1"/>
          <w:w w:val="97"/>
          <w:sz w:val="28"/>
          <w:szCs w:val="28"/>
          <w:rtl/>
          <w:lang w:val="ar-SA" w:eastAsia="ar-SA"/>
        </w:rPr>
        <w:t>ﯾ</w:t>
      </w:r>
      <w:r w:rsidRPr="004E0EE5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4E0EE5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4E0EE5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4E0EE5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ژ</w:t>
      </w:r>
      <w:r w:rsidRPr="004E0EE5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</w:p>
    <w:p w:rsidR="004E0EE5" w:rsidRDefault="004E0EE5" w:rsidP="004E0EE5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4E0EE5" w:rsidRPr="004E0EE5" w:rsidRDefault="004E0EE5" w:rsidP="004E0EE5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4"/>
          <w:szCs w:val="24"/>
          <w:rtl/>
          <w:lang w:val="ar-SA" w:eastAsia="ar-SA"/>
        </w:rPr>
      </w:pPr>
    </w:p>
    <w:tbl>
      <w:tblPr>
        <w:tblW w:w="7374" w:type="dxa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277"/>
        <w:gridCol w:w="711"/>
      </w:tblGrid>
      <w:tr w:rsidR="004E0EE5" w:rsidRPr="001B4DBD" w:rsidTr="007E2F2A">
        <w:trPr>
          <w:trHeight w:val="820"/>
        </w:trPr>
        <w:tc>
          <w:tcPr>
            <w:tcW w:w="5386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  <w:t>ﺷﺮح ﺑﺮﻧﺎﻣﻪ</w:t>
            </w:r>
          </w:p>
        </w:tc>
        <w:tc>
          <w:tcPr>
            <w:tcW w:w="1277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31" w:right="156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ﺳﺎﻋﺖ</w:t>
            </w:r>
          </w:p>
        </w:tc>
        <w:tc>
          <w:tcPr>
            <w:tcW w:w="711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05" w:right="118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ردﯾﻒ</w:t>
            </w:r>
          </w:p>
        </w:tc>
      </w:tr>
      <w:tr w:rsidR="004E0EE5" w:rsidRPr="001B4DBD" w:rsidTr="007E2F2A">
        <w:trPr>
          <w:trHeight w:val="820"/>
        </w:trPr>
        <w:tc>
          <w:tcPr>
            <w:tcW w:w="5386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91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4"/>
                <w:rtl/>
                <w:lang w:val="ar-SA" w:eastAsia="ar-SA"/>
              </w:rPr>
              <w:t>ﺑﻨ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69"/>
                <w:rtl/>
                <w:lang w:val="ar-SA" w:eastAsia="ar-SA"/>
              </w:rPr>
              <w:t>ﺪ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ﻘ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7"/>
                <w:rtl/>
                <w:lang w:val="ar-SA" w:eastAsia="ar-SA"/>
              </w:rPr>
              <w:t>ﺴ</w:t>
            </w: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44"/>
                <w:rtl/>
                <w:lang w:val="ar-SA" w:eastAsia="ar-SA"/>
              </w:rPr>
              <w:t>ﻢ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6"/>
                <w:rtl/>
                <w:lang w:val="ar-SA" w:eastAsia="ar-SA"/>
              </w:rPr>
              <w:t>،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4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91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91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ﺰ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14"/>
                <w:rtl/>
                <w:lang w:val="ar-SA" w:eastAsia="ar-SA"/>
              </w:rPr>
              <w:t>ت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19"/>
                <w:rtl/>
                <w:lang w:val="ar-SA" w:eastAsia="ar-SA"/>
              </w:rPr>
              <w:t>ن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0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90"/>
                <w:rtl/>
                <w:lang w:val="ar-SA" w:eastAsia="ar-SA"/>
              </w:rPr>
              <w:t>ﺘ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spacing w:val="-4"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9"/>
                <w:rtl/>
                <w:lang w:val="ar-SA" w:eastAsia="ar-SA"/>
              </w:rPr>
              <w:t>ﻫ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</w:p>
        </w:tc>
        <w:tc>
          <w:tcPr>
            <w:tcW w:w="1277" w:type="dxa"/>
          </w:tcPr>
          <w:p w:rsidR="004E0EE5" w:rsidRPr="00672B45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61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 w:rsidRPr="00672B45">
              <w:rPr>
                <w:rFonts w:ascii="Arial" w:eastAsia="Arial" w:hAnsi="Arial" w:cs="B Nazanin"/>
                <w:b/>
                <w:bCs/>
                <w:spacing w:val="-8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lang w:eastAsia="ar-SA"/>
              </w:rPr>
              <w:t>:</w:t>
            </w:r>
            <w:r w:rsidRPr="00672B45">
              <w:rPr>
                <w:rFonts w:ascii="Arial" w:eastAsia="Arial" w:hAnsi="Arial" w:cs="B Nazanin" w:hint="cs"/>
                <w:b/>
                <w:bCs/>
                <w:rtl/>
                <w:lang w:eastAsia="ar-SA"/>
              </w:rPr>
              <w:t>30</w:t>
            </w:r>
          </w:p>
        </w:tc>
        <w:tc>
          <w:tcPr>
            <w:tcW w:w="711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75"/>
                <w:rtl/>
                <w:lang w:val="ar-SA" w:eastAsia="ar-SA"/>
              </w:rPr>
              <w:t>1</w:t>
            </w:r>
          </w:p>
        </w:tc>
      </w:tr>
      <w:tr w:rsidR="004E0EE5" w:rsidRPr="001B4DBD" w:rsidTr="007E2F2A">
        <w:trPr>
          <w:trHeight w:val="820"/>
        </w:trPr>
        <w:tc>
          <w:tcPr>
            <w:tcW w:w="5386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4E0EE5" w:rsidRPr="003658FD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:30</w:t>
            </w:r>
          </w:p>
        </w:tc>
        <w:tc>
          <w:tcPr>
            <w:tcW w:w="711" w:type="dxa"/>
          </w:tcPr>
          <w:p w:rsidR="004E0EE5" w:rsidRPr="00B503F1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21"/>
              <w:jc w:val="center"/>
              <w:rPr>
                <w:rFonts w:ascii="Arial" w:eastAsia="Arial" w:hAnsi="Arial" w:cs="B Nazanin"/>
                <w:b/>
                <w:bCs/>
                <w:lang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2</w:t>
            </w:r>
          </w:p>
        </w:tc>
      </w:tr>
      <w:tr w:rsidR="004E0EE5" w:rsidRPr="001B4DBD" w:rsidTr="007E2F2A">
        <w:trPr>
          <w:trHeight w:val="820"/>
        </w:trPr>
        <w:tc>
          <w:tcPr>
            <w:tcW w:w="5386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اراﺋﻪ ﮔﺰارش ﮐﺎر و ﻣﻄﺎﻟﺐ ﺗﺌﻮري و رﻓﻊ اﺷﮑﺎل، ﭘﺮﺳﺶ و ﭘﺎﺳﺦ</w:t>
            </w:r>
          </w:p>
        </w:tc>
        <w:tc>
          <w:tcPr>
            <w:tcW w:w="1277" w:type="dxa"/>
          </w:tcPr>
          <w:p w:rsidR="004E0EE5" w:rsidRPr="003658FD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7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 w:bidi="fa-IR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7"/>
                <w:rtl/>
                <w:lang w:val="ar-SA" w:eastAsia="ar-SA"/>
              </w:rPr>
              <w:t>3</w:t>
            </w:r>
          </w:p>
        </w:tc>
      </w:tr>
      <w:tr w:rsidR="004E0EE5" w:rsidRPr="001B4DBD" w:rsidTr="007E2F2A">
        <w:trPr>
          <w:trHeight w:val="820"/>
        </w:trPr>
        <w:tc>
          <w:tcPr>
            <w:tcW w:w="5386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4E0EE5" w:rsidRPr="003658FD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10:3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0</w:t>
            </w:r>
          </w:p>
        </w:tc>
        <w:tc>
          <w:tcPr>
            <w:tcW w:w="711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9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1"/>
                <w:rtl/>
                <w:lang w:val="ar-SA" w:eastAsia="ar-SA"/>
              </w:rPr>
              <w:t>4</w:t>
            </w:r>
          </w:p>
        </w:tc>
      </w:tr>
      <w:tr w:rsidR="004E0EE5" w:rsidRPr="001B4DBD" w:rsidTr="007E2F2A">
        <w:trPr>
          <w:trHeight w:val="820"/>
        </w:trPr>
        <w:tc>
          <w:tcPr>
            <w:tcW w:w="5386" w:type="dxa"/>
          </w:tcPr>
          <w:p w:rsidR="004E0EE5" w:rsidRPr="001B4DBD" w:rsidRDefault="004E0EE5" w:rsidP="007E2F2A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9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ﺟﻤﻊ ﺑﻨﺪي ﻓﻌﺎﻟﯿﺘﻬﺎ و رﻓﻊ اﺷﮑﺎل ،ﭘﺮﺳﺶ وﭘﺎﺳﺦ</w:t>
            </w:r>
          </w:p>
        </w:tc>
        <w:tc>
          <w:tcPr>
            <w:tcW w:w="1277" w:type="dxa"/>
          </w:tcPr>
          <w:p w:rsidR="004E0EE5" w:rsidRPr="003658FD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2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4E0EE5" w:rsidRPr="00B503F1" w:rsidRDefault="004E0EE5" w:rsidP="007E2F2A">
            <w:pPr>
              <w:widowControl w:val="0"/>
              <w:autoSpaceDE w:val="0"/>
              <w:autoSpaceDN w:val="0"/>
              <w:spacing w:before="187" w:after="0" w:line="240" w:lineRule="auto"/>
              <w:ind w:left="22"/>
              <w:jc w:val="center"/>
              <w:rPr>
                <w:rFonts w:ascii="Arial" w:eastAsia="Arial" w:hAnsi="Arial" w:cs="B Nazanin"/>
                <w:b/>
                <w:bCs/>
                <w:lang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6"/>
                <w:rtl/>
                <w:lang w:val="ar-SA" w:eastAsia="ar-SA"/>
              </w:rPr>
              <w:t>5</w:t>
            </w:r>
          </w:p>
        </w:tc>
      </w:tr>
    </w:tbl>
    <w:p w:rsidR="001B4DBD" w:rsidRP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z w:val="24"/>
          <w:szCs w:val="24"/>
          <w:rtl/>
          <w:lang w:val="ar-SA" w:eastAsia="ar-SA" w:bidi="fa-IR"/>
        </w:rPr>
      </w:pPr>
    </w:p>
    <w:p w:rsidR="002A159B" w:rsidRPr="002A159B" w:rsidRDefault="002A159B" w:rsidP="001B4DB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Default="00217E81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2A159B" w:rsidRPr="00441DBD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441DBD">
        <w:rPr>
          <w:rFonts w:cs="B Nazanin" w:hint="cs"/>
          <w:b/>
          <w:bCs/>
          <w:sz w:val="28"/>
          <w:szCs w:val="28"/>
          <w:rtl/>
        </w:rPr>
        <w:lastRenderedPageBreak/>
        <w:t>ارزﯾﺎﺑﯽ</w:t>
      </w:r>
      <w:r w:rsidRPr="00441DBD">
        <w:rPr>
          <w:rFonts w:cs="B Nazanin"/>
          <w:b/>
          <w:bCs/>
          <w:sz w:val="28"/>
          <w:szCs w:val="28"/>
          <w:rtl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</w:rPr>
        <w:t>دوره</w:t>
      </w:r>
      <w:r w:rsidRPr="00441DBD">
        <w:rPr>
          <w:rFonts w:cs="B Nazanin"/>
          <w:b/>
          <w:bCs/>
          <w:sz w:val="28"/>
          <w:szCs w:val="28"/>
        </w:rPr>
        <w:t>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ﻧﻈﺮات</w:t>
      </w:r>
      <w:r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ﻣﺮﺑﯿﺎن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2409"/>
      </w:tblGrid>
      <w:tr w:rsidR="00217E81" w:rsidRPr="00217E81" w:rsidTr="00217E81">
        <w:trPr>
          <w:trHeight w:val="551"/>
        </w:trPr>
        <w:tc>
          <w:tcPr>
            <w:tcW w:w="3686" w:type="dxa"/>
            <w:vAlign w:val="center"/>
          </w:tcPr>
          <w:p w:rsidR="00217E81" w:rsidRPr="007101CF" w:rsidRDefault="00217E81" w:rsidP="00217E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before="101" w:after="0" w:line="240" w:lineRule="auto"/>
              <w:ind w:right="647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 w:bidi="fa-IR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5"/>
                <w:sz w:val="20"/>
                <w:szCs w:val="20"/>
                <w:rtl/>
                <w:lang w:val="ar-SA" w:eastAsia="ar-SA"/>
              </w:rPr>
              <w:t>ﻣﻼﺣﻈﺎت واﯾﺮادات وارده ﺑﻪ ﻻگ ﺑﻮك</w:t>
            </w:r>
          </w:p>
        </w:tc>
        <w:tc>
          <w:tcPr>
            <w:tcW w:w="3119" w:type="dxa"/>
            <w:vAlign w:val="center"/>
          </w:tcPr>
          <w:p w:rsidR="00217E81" w:rsidRPr="00B503F1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B503F1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552" w:lineRule="auto"/>
              <w:ind w:left="44" w:right="240" w:hanging="111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ﻧﻤﺮه ﺗﻌﻠﻖ ﮔﺮﻓﺘﻪ ﺑﻪ ﻻگ ﺑﻮك</w:t>
            </w:r>
          </w:p>
        </w:tc>
        <w:tc>
          <w:tcPr>
            <w:tcW w:w="2409" w:type="dxa"/>
            <w:vAlign w:val="center"/>
          </w:tcPr>
          <w:p w:rsidR="00217E81" w:rsidRPr="00911043" w:rsidRDefault="00217E81" w:rsidP="00217E81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240" w:lineRule="auto"/>
              <w:ind w:right="402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05"/>
                <w:sz w:val="20"/>
                <w:szCs w:val="20"/>
                <w:rtl/>
                <w:lang w:val="ar-SA" w:eastAsia="ar-SA"/>
              </w:rPr>
              <w:t>ﻧﺎم واﻣﻀﺎء ﻣﺮﺑﯽ</w:t>
            </w: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B503F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409" w:type="dxa"/>
          </w:tcPr>
          <w:p w:rsidR="00217E81" w:rsidRPr="00911043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1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7101CF" w:rsidRPr="00217E81" w:rsidTr="00217E81">
        <w:trPr>
          <w:trHeight w:val="676"/>
        </w:trPr>
        <w:tc>
          <w:tcPr>
            <w:tcW w:w="3686" w:type="dxa"/>
          </w:tcPr>
          <w:p w:rsidR="007101CF" w:rsidRPr="00217E81" w:rsidRDefault="007101CF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7101CF" w:rsidRPr="00B503F1" w:rsidRDefault="007101CF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409" w:type="dxa"/>
          </w:tcPr>
          <w:p w:rsidR="007101CF" w:rsidRPr="00911043" w:rsidRDefault="007101CF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B503F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409" w:type="dxa"/>
          </w:tcPr>
          <w:p w:rsidR="00217E81" w:rsidRPr="00911043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</w:tbl>
    <w:p w:rsidR="00217E81" w:rsidRPr="00441DBD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441DBD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ﻫﻤﮑﺎران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ﮔﺮاﻣﯽ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ﻟﻄﻔﺎ</w:t>
      </w:r>
      <w:r w:rsidR="005C6CF7" w:rsidRPr="00441DB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ٌﻧﻤﺮه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ﺗﻌﻠﻖ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ﮔﺮﻓﺘﻪ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ﻟﺤﺎظ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ﺷﻮد</w:t>
      </w:r>
      <w:r w:rsidRPr="00441DBD">
        <w:rPr>
          <w:rFonts w:cs="B Nazanin"/>
          <w:b/>
          <w:bCs/>
          <w:sz w:val="28"/>
          <w:szCs w:val="28"/>
          <w:lang w:bidi="fa-IR"/>
        </w:rPr>
        <w:t>.</w:t>
      </w:r>
    </w:p>
    <w:p w:rsidR="005C6CF7" w:rsidRPr="00441DBD" w:rsidRDefault="005C6CF7" w:rsidP="005C6CF7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441DBD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ﭘﺮﺳﻨﻞ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ﺷﺎﻏﻞ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دراﻣﺮآﻣﻮزش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داﻧﺸﺠﻮ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ﻧﺎم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اﻓﺮادي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ﮐﻪ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ﺑﺴﯿﺎرﺧﻮب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داﺷﺘﻪ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اﻧﺪ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441DBD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441DBD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441DBD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</w:p>
    <w:p w:rsidR="00217E81" w:rsidRPr="00441DBD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ﻧﻈﺮات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داﻧﺸﺠﻮ در خصوص ﻃﻮل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دوره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وﺗﻌﺪاد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واﺣﺪ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ﮐﺎرآﻣﻮزي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217E81" w:rsidRDefault="000F15D5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4D841" wp14:editId="4F08E318">
                <wp:simplePos x="0" y="0"/>
                <wp:positionH relativeFrom="column">
                  <wp:posOffset>1981200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56pt;margin-top:2.3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SRVgIAAMYEAAAOAAAAZHJzL2Uyb0RvYy54bWysVMFu2zAMvQ/YPwi6r04yt92COEXWIsOA&#10;oi3QDj0rshwbk0VNUmJnX78nOUmzdqdhOSikSD2Sj6RnV32r2VY535Ap+PhsxJkyksrGrAv+/Wn5&#10;4RNnPghTCk1GFXynPL+av3836+xUTagmXSrHAGL8tLMFr0Ow0yzzslat8GdklYGxIteKANWts9KJ&#10;Duitziaj0UXWkSutI6m8x+3NYOTzhF9VSob7qvIqMF1w5BbS6dK5imc2n4np2glbN3KfhviHLFrR&#10;GAQ9Qt2IINjGNW+g2kY68lSFM0ltRlXVSJVqQDXj0atqHmthVaoF5Hh7pMn/P1h5t31wrCkLnnNm&#10;RIsWPak+sC/Uszyy01k/hdOjhVvocY0uH+49LmPRfeXa+I9yGOzgeXfkNoLJ+OhynJ/DImHay0DP&#10;Xh5b58NXRS2LQsEdWpcYFdtbHwbXg0uM5Uk35bLROik7f60d2wp0GcNRUseZFj7gsuDL9Is5I9of&#10;z7RhXcEvPiKvN5Ax1hFzpYX88RYBeNrElypN2j7PyNjATJRCv+oTv0fWVlTuQKajYRi9lcsGwW6R&#10;74NwmD6whI0K9zgqTciQ9hJnNblff7uP/hgKWDnrMM0F9z83winQ8M1gXD6P8zyOf1Ly88sJFHdq&#10;WZ1azKa9JlA5xu5amcToH/RBrBy1z1i8RYwKkzASsQseDuJ1GHYMiyvVYpGcMPBWhFvzaGWEjrxF&#10;kp/6Z+HsvusB43JHh7kX01fNH3zjS0OLTaCqSZMReR5YRY+jgmVJ3d4vdtzGUz15vXx+5r8BAAD/&#10;/wMAUEsDBBQABgAIAAAAIQBz5JeF2wAAAAgBAAAPAAAAZHJzL2Rvd25yZXYueG1sTI/BTsMwEETv&#10;SPyDtUjcqNMG0TaNUyEkjgiRcoCbay+JS7yOYjcN/Xq2JziO3mr2TbmdfCdGHKILpGA+y0AgmWAd&#10;NQred893KxAxabK6C4QKfjDCtrq+KnVhw4necKxTI7iEYqEVtCn1hZTRtOh1nIUeidlXGLxOHIdG&#10;2kGfuNx3cpFlD9JrR/yh1T0+tWi+66NXYOkjkPl0L2dHtXHr8+vqYEalbm+mxw2IhFP6O4aLPqtD&#10;xU77cCQbRacgny94S1JwvwTBPM/XnPcXsARZlfL/gOoXAAD//wMAUEsBAi0AFAAGAAgAAAAhALaD&#10;OJL+AAAA4QEAABMAAAAAAAAAAAAAAAAAAAAAAFtDb250ZW50X1R5cGVzXS54bWxQSwECLQAUAAYA&#10;CAAAACEAOP0h/9YAAACUAQAACwAAAAAAAAAAAAAAAAAvAQAAX3JlbHMvLnJlbHNQSwECLQAUAAYA&#10;CAAAACEAZlEEkVYCAADGBAAADgAAAAAAAAAAAAAAAAAuAgAAZHJzL2Uyb0RvYy54bWxQSwECLQAU&#10;AAYACAAAACEAc+SXhdsAAAAIAQAADwAAAAAAAAAAAAAAAACwBAAAZHJzL2Rvd25yZXYueG1sUEsF&#10;BgAAAAAEAAQA8wAAALgFAAAAAA==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CF360" wp14:editId="5D117F24">
                <wp:simplePos x="0" y="0"/>
                <wp:positionH relativeFrom="column">
                  <wp:posOffset>2924175</wp:posOffset>
                </wp:positionH>
                <wp:positionV relativeFrom="paragraph">
                  <wp:posOffset>39370</wp:posOffset>
                </wp:positionV>
                <wp:extent cx="17145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30.25pt;margin-top:3.1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CmVwIAAMYEAAAOAAAAZHJzL2Uyb0RvYy54bWysVE1vGjEQvVfqf7B8LwuEfBRliWgiqkoo&#10;iUSqnI3XC6t6Pa5t2KW/vs9eIDT0VJWDmfGM38y8mdnbu7bWbKucr8jkfNDrc6aMpKIyq5x/f5l9&#10;uuHMB2EKocmonO+U53eTjx9uGztWQ1qTLpRjADF+3Nicr0Ow4yzzcq1q4XtklYGxJFeLANWtssKJ&#10;Bui1zob9/lXWkCusI6m8x+1DZ+SThF+WSoansvQqMJ1z5BbS6dK5jGc2uRXjlRN2Xcl9GuIfsqhF&#10;ZRD0CPUggmAbV51B1ZV05KkMPUl1RmVZSZVqQDWD/rtqFmthVaoF5Hh7pMn/P1j5uH12rCpyfsGZ&#10;ETVa9KLawL5Qyy4iO431YzgtLNxCi2t0+XDvcRmLbktXx3+Uw2AHz7sjtxFMxkfXg9ElLBKmvQz0&#10;7O2xdT58VVSzKOTcoXWJUbGd+9C5HlxiLE+6KmaV1knZ+Xvt2FagyxiOghrOtPABlzmfpV/MGdH+&#10;eKYNa3J+dYG8ziBjrCPmUgv54xwBeNrElypN2j7PyFjHTJRCu2wTv8MDa0sqdiDTUTeM3spZhWBz&#10;5PssHKYPLGGjwhOOUhMypL3E2Zrcr7/dR38MBaycNZjmnPufG+EUaPhmMC6fB6NRHP+kjC6vh1Dc&#10;qWV5ajGb+p5A5QC7a2USo3/QB7F0VL9i8aYxKkzCSMTOeTiI96HbMSyuVNNpcsLAWxHmZmFlhI68&#10;RZJf2lfh7L7rAePySIe5F+N3ze9840tD002gskqTEXnuWEWPo4JlSd3eL3bcxlM9eb19fia/AQAA&#10;//8DAFBLAwQUAAYACAAAACEAIGA6E9wAAAAIAQAADwAAAGRycy9kb3ducmV2LnhtbEyPwU7DMBBE&#10;70j8g7VI3KhDWkIIcSqExBEhAge4ufaSGOJ1FLtp6NeznOA4mtHMm3q7+EHMOEUXSMHlKgOBZIJ1&#10;1Cl4fXm4KEHEpMnqIRAq+MYI2+b0pNaVDQd6xrlNneASipVW0Kc0VlJG06PXcRVGJPY+wuR1Yjl1&#10;0k76wOV+kHmWFdJrR7zQ6xHvezRf7d4rsPQWyLy7x6Oj1rib41P5aWalzs+Wu1sQCZf0F4ZffEaH&#10;hpl2YU82ikHBpsiuOKqgyEGwvymvWe8UrNc5yKaW/w80PwAAAP//AwBQSwECLQAUAAYACAAAACEA&#10;toM4kv4AAADhAQAAEwAAAAAAAAAAAAAAAAAAAAAAW0NvbnRlbnRfVHlwZXNdLnhtbFBLAQItABQA&#10;BgAIAAAAIQA4/SH/1gAAAJQBAAALAAAAAAAAAAAAAAAAAC8BAABfcmVscy8ucmVsc1BLAQItABQA&#10;BgAIAAAAIQDwnsCmVwIAAMYEAAAOAAAAAAAAAAAAAAAAAC4CAABkcnMvZTJvRG9jLnhtbFBLAQIt&#10;ABQABgAIAAAAIQAgYDoT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7D0C" wp14:editId="6894D73A">
                <wp:simplePos x="0" y="0"/>
                <wp:positionH relativeFrom="column">
                  <wp:posOffset>3838575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302.25pt;margin-top:2.3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6MVwIAAMYEAAAOAAAAZHJzL2Uyb0RvYy54bWysVE1v2zAMvQ/YfxB0X52k6ceCOkXWIsOA&#10;oi2QDj0rspwYk0VNUmJnv35PspNmzU7DclBIkXokH0nf3La1ZlvlfEUm58OzAWfKSCoqs8r595f5&#10;p2vOfBCmEJqMyvlOeX47/fjhprETNaI16UI5BhDjJ43N+ToEO8kyL9eqFv6MrDIwluRqEaC6VVY4&#10;0QC91tloMLjMGnKFdSSV97i974x8mvDLUsnwVJZeBaZzjtxCOl06l/HMpjdisnLCrivZpyH+IYta&#10;VAZBD1D3Igi2cdUJVF1JR57KcCapzqgsK6lSDahmOHhXzWItrEq1gBxvDzT5/wcrH7fPjlVFzkec&#10;GVGjRS+qDewLtWwU2Wmsn8BpYeEWWlyjy/t7j8tYdFu6Ov6jHAY7eN4duI1gMj66Go4vYJEw9TLQ&#10;s7fH1vnwVVHNopBzh9YlRsX2wYfOde8SY3nSVTGvtE7Kzt9px7YCXcZwFNRwpoUPuMz5PP1izoj2&#10;xzNtWJPzy3PkdQIZYx0wl1rIH6cIwNMmvlRp0vo8I2MdM1EK7bJN/J7vWVtSsQOZjrph9FbOKwR7&#10;QL7PwmH6wBI2KjzhKDUhQ+olztbkfv3tPvpjKGDlrME059z/3AinQMM3g3H5PByP4/gnZXxxNYLi&#10;ji3LY4vZ1HcEKofYXSuTGP2D3oulo/oVizeLUWESRiJ2zsNevAvdjmFxpZrNkhMG3orwYBZWRujI&#10;WyT5pX0VzvZdDxiXR9rPvZi8a37nG18amm0ClVWajMhzxyp6HBUsS+p2v9hxG4/15PX2+Zn+BgAA&#10;//8DAFBLAwQUAAYACAAAACEAf3LDztwAAAAIAQAADwAAAGRycy9kb3ducmV2LnhtbEyPwU7DMBBE&#10;70j8g7VI3KgTWtISsqkQEkeECBzg5tpLYojXUeymoV+POZXjaEYzb6rt7Hox0RisZ4R8kYEg1t5Y&#10;bhHeXh+vNiBCVGxU75kQfijAtj4/q1Rp/IFfaGpiK1IJh1IhdDEOpZRBd+RUWPiBOHmffnQqJjm2&#10;0ozqkMpdL6+zrJBOWU4LnRrooSP93ewdguF3z/rDPh0tN9reHp83X3pCvLyY7+9ARJrjKQx/+Akd&#10;6sS083s2QfQIRba6SVGE1RpE8otlnvQOYZmvQdaV/H+g/gUAAP//AwBQSwECLQAUAAYACAAAACEA&#10;toM4kv4AAADhAQAAEwAAAAAAAAAAAAAAAAAAAAAAW0NvbnRlbnRfVHlwZXNdLnhtbFBLAQItABQA&#10;BgAIAAAAIQA4/SH/1gAAAJQBAAALAAAAAAAAAAAAAAAAAC8BAABfcmVscy8ucmVsc1BLAQItABQA&#10;BgAIAAAAIQAIRh6MVwIAAMYEAAAOAAAAAAAAAAAAAAAAAC4CAABkcnMvZTJvRG9jLnhtbFBLAQIt&#10;ABQABgAIAAAAIQB/csPO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A9CF" wp14:editId="0DAC3D99">
                <wp:simplePos x="0" y="0"/>
                <wp:positionH relativeFrom="column">
                  <wp:posOffset>4991100</wp:posOffset>
                </wp:positionH>
                <wp:positionV relativeFrom="paragraph">
                  <wp:posOffset>48895</wp:posOffset>
                </wp:positionV>
                <wp:extent cx="171450" cy="171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5D5" w:rsidRDefault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left:0;text-align:left;margin-left:393pt;margin-top:3.8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XPjQIAALgFAAAOAAAAZHJzL2Uyb0RvYy54bWysVE1v2zAMvQ/YfxB0X51kabsFcYqsRYcB&#10;RVssHXpWZKkRKouapMTOfv1I2UnTj0uHXWxSfKTIJ5LTs7a2bKNCNOBKPjwacKachMq4h5L/urv8&#10;9IWzmISrhAWnSr5VkZ/NPn6YNn6iRrACW6nAMIiLk8aXfJWSnxRFlCtVi3gEXjk0agi1SKiGh6IK&#10;osHotS1Gg8FJ0UCofACpYsTTi87IZzm+1kqmG62jSsyWHHNL+Rvyd0nfYjYVk4cg/MrIPg3xD1nU&#10;wji8dB/qQiTB1sG8ClUbGSCCTkcS6gK0NlLlGrCa4eBFNYuV8CrXguREv6cp/r+w8npzG5ip8O04&#10;c6LGJ7pTbWLfoGVDYqfxcYKghUdYavGYkP15xEMqutWhpj+Ww9COPG/33FIwSU6nw/ExWiSaehmj&#10;FE/OPsT0XUHNSCh5wKfLjIrNVUwddAehuyJYU10aa7NC7aLObWAbgQ9tU04Rgz9DWceakp98xjRe&#10;RaDQe/+lFfKRinweATXryFPlxurTIoI6IrKUtlYRxrqfSiOxmY83chRSKrfPM6MJpbGi9zj2+Kes&#10;3uPc1YEe+WZwae9cGwehY+k5tdXjjlrd4ZGkg7pJTO2yzR013vXJEqottk+Abvyil5cG+b4SMd2K&#10;gPOGfYE7JN3gR1vAR4Je4mwF4c9b54THMUArZw3Ob8nj77UIijP7w+GAfB2OxzTwWRkfn45QCYeW&#10;5aHFretzwM7BIcDsskj4ZHeiDlDf46qZ061oEk7i3SVPO/E8dVsFV5VU83kG4Yh7ka7cwksKTSxT&#10;n9219yL4vs8TDsg17CZdTF60e4clTwfzdQJt8iwQzx2rPf+4HnK79quM9s+hnlFPC3f2FwAA//8D&#10;AFBLAwQUAAYACAAAACEA3276qtsAAAAIAQAADwAAAGRycy9kb3ducmV2LnhtbEyPwU7DMBBE70j8&#10;g7VI3KhTihoT4lSAChdOFMTZjbe2RWxHtpuGv2c50duOZjT7pt3MfmATpuxikLBcVMAw9FG7YCR8&#10;frzcCGC5qKDVEANK+MEMm+7yolWNjqfwjtOuGEYlITdKgi1lbDjPvUWv8iKOGMg7xORVIZkM10md&#10;qNwP/Laq1twrF+iDVSM+W+y/d0cvYftk7k0vVLJboZ2b5q/Dm3mV8vpqfnwAVnAu/2H4wyd06Ihp&#10;H49BZzZIqMWathQ6amDki+WK9F7C6q4G3rX8fED3CwAA//8DAFBLAQItABQABgAIAAAAIQC2gziS&#10;/gAAAOEBAAATAAAAAAAAAAAAAAAAAAAAAABbQ29udGVudF9UeXBlc10ueG1sUEsBAi0AFAAGAAgA&#10;AAAhADj9If/WAAAAlAEAAAsAAAAAAAAAAAAAAAAALwEAAF9yZWxzLy5yZWxzUEsBAi0AFAAGAAgA&#10;AAAhAPT1Nc+NAgAAuAUAAA4AAAAAAAAAAAAAAAAALgIAAGRycy9lMm9Eb2MueG1sUEsBAi0AFAAG&#10;AAgAAAAhAN9u+qrbAAAACAEAAA8AAAAAAAAAAAAAAAAA5wQAAGRycy9kb3ducmV2LnhtbFBLBQYA&#10;AAAABAAEAPMAAADvBQAAAAA=&#10;" fillcolor="white [3201]" strokeweight=".5pt">
                <v:textbox>
                  <w:txbxContent>
                    <w:p w:rsidR="000F15D5" w:rsidRDefault="000F15D5"/>
                  </w:txbxContent>
                </v:textbox>
              </v:shape>
            </w:pict>
          </mc:Fallback>
        </mc:AlternateConten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ﺑﺴﯿﺎر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ﻧﺴﺒﺘﺎً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زﯾﺎد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ﮐﻢ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441DBD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 xml:space="preserve">نمره 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ﻻگ</w:t>
      </w:r>
      <w:r w:rsidR="00037A00">
        <w:rPr>
          <w:rFonts w:cs="B Nazanin" w:hint="cs"/>
          <w:b/>
          <w:bCs/>
          <w:sz w:val="28"/>
          <w:szCs w:val="28"/>
          <w:rtl/>
          <w:lang w:bidi="fa-IR"/>
        </w:rPr>
        <w:t xml:space="preserve"> بوک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نمره</w:t>
      </w:r>
      <w:r w:rsidRPr="00441DBD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  <w:r w:rsidRPr="00441DBD">
        <w:rPr>
          <w:rFonts w:cs="B Nazanin" w:hint="cs"/>
          <w:b/>
          <w:bCs/>
          <w:sz w:val="28"/>
          <w:szCs w:val="28"/>
          <w:rtl/>
          <w:lang w:bidi="fa-IR"/>
        </w:rPr>
        <w:t>ارزﺷﯿﺎﺑﯽ:</w:t>
      </w:r>
    </w:p>
    <w:p w:rsidR="00217E81" w:rsidRPr="008154ED" w:rsidRDefault="00217E81" w:rsidP="008154E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217E81" w:rsidRPr="008154ED" w:rsidSect="00A31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C2" w:rsidRDefault="00A221C2" w:rsidP="00AE2647">
      <w:pPr>
        <w:spacing w:after="0" w:line="240" w:lineRule="auto"/>
      </w:pPr>
      <w:r>
        <w:separator/>
      </w:r>
    </w:p>
  </w:endnote>
  <w:endnote w:type="continuationSeparator" w:id="0">
    <w:p w:rsidR="00A221C2" w:rsidRDefault="00A221C2" w:rsidP="00AE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ED" w:rsidRDefault="008154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48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54ED" w:rsidRDefault="008154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D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154ED" w:rsidRDefault="008154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ED" w:rsidRDefault="00815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C2" w:rsidRDefault="00A221C2" w:rsidP="00AE2647">
      <w:pPr>
        <w:spacing w:after="0" w:line="240" w:lineRule="auto"/>
      </w:pPr>
      <w:r>
        <w:separator/>
      </w:r>
    </w:p>
  </w:footnote>
  <w:footnote w:type="continuationSeparator" w:id="0">
    <w:p w:rsidR="00A221C2" w:rsidRDefault="00A221C2" w:rsidP="00AE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ED" w:rsidRDefault="008154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ED" w:rsidRDefault="008154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ED" w:rsidRDefault="008154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C778D"/>
    <w:multiLevelType w:val="hybridMultilevel"/>
    <w:tmpl w:val="55CA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B3457"/>
    <w:multiLevelType w:val="hybridMultilevel"/>
    <w:tmpl w:val="4662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D5651"/>
    <w:multiLevelType w:val="hybridMultilevel"/>
    <w:tmpl w:val="9A66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B6680"/>
    <w:multiLevelType w:val="hybridMultilevel"/>
    <w:tmpl w:val="2ADC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B1BBA"/>
    <w:multiLevelType w:val="hybridMultilevel"/>
    <w:tmpl w:val="A1B4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52"/>
    <w:rsid w:val="00013377"/>
    <w:rsid w:val="00037A00"/>
    <w:rsid w:val="000E07A5"/>
    <w:rsid w:val="000E3EE7"/>
    <w:rsid w:val="000F15D5"/>
    <w:rsid w:val="00131D6A"/>
    <w:rsid w:val="0014470E"/>
    <w:rsid w:val="001755C2"/>
    <w:rsid w:val="001B4DBD"/>
    <w:rsid w:val="001F7A22"/>
    <w:rsid w:val="00217E81"/>
    <w:rsid w:val="002968CE"/>
    <w:rsid w:val="00297EF4"/>
    <w:rsid w:val="002A159B"/>
    <w:rsid w:val="00301885"/>
    <w:rsid w:val="00327C0D"/>
    <w:rsid w:val="00340D02"/>
    <w:rsid w:val="003A4922"/>
    <w:rsid w:val="003F54A9"/>
    <w:rsid w:val="0040236A"/>
    <w:rsid w:val="00404FC7"/>
    <w:rsid w:val="00441DBD"/>
    <w:rsid w:val="004A0B5B"/>
    <w:rsid w:val="004A5DE0"/>
    <w:rsid w:val="004E0EE5"/>
    <w:rsid w:val="005353BA"/>
    <w:rsid w:val="0054582D"/>
    <w:rsid w:val="005C6CF7"/>
    <w:rsid w:val="00613171"/>
    <w:rsid w:val="00661E4D"/>
    <w:rsid w:val="006917AD"/>
    <w:rsid w:val="006B4065"/>
    <w:rsid w:val="006D4148"/>
    <w:rsid w:val="007101CF"/>
    <w:rsid w:val="00743EEC"/>
    <w:rsid w:val="007A3FAF"/>
    <w:rsid w:val="007D5A12"/>
    <w:rsid w:val="008154ED"/>
    <w:rsid w:val="0082683C"/>
    <w:rsid w:val="00854B8C"/>
    <w:rsid w:val="008B0152"/>
    <w:rsid w:val="00911043"/>
    <w:rsid w:val="009A1DCE"/>
    <w:rsid w:val="009E6F01"/>
    <w:rsid w:val="00A221C2"/>
    <w:rsid w:val="00A313AF"/>
    <w:rsid w:val="00A86655"/>
    <w:rsid w:val="00A949D3"/>
    <w:rsid w:val="00AA42F1"/>
    <w:rsid w:val="00AE2647"/>
    <w:rsid w:val="00B503F1"/>
    <w:rsid w:val="00BE1B70"/>
    <w:rsid w:val="00C17E13"/>
    <w:rsid w:val="00C20C3B"/>
    <w:rsid w:val="00C71A11"/>
    <w:rsid w:val="00C7245B"/>
    <w:rsid w:val="00CD0DD6"/>
    <w:rsid w:val="00D26173"/>
    <w:rsid w:val="00E314B1"/>
    <w:rsid w:val="00E42A09"/>
    <w:rsid w:val="00EB2D60"/>
    <w:rsid w:val="00F4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54582D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47"/>
  </w:style>
  <w:style w:type="paragraph" w:styleId="Footer">
    <w:name w:val="footer"/>
    <w:basedOn w:val="Normal"/>
    <w:link w:val="FooterChar"/>
    <w:uiPriority w:val="99"/>
    <w:unhideWhenUsed/>
    <w:rsid w:val="00AE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54582D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47"/>
  </w:style>
  <w:style w:type="paragraph" w:styleId="Footer">
    <w:name w:val="footer"/>
    <w:basedOn w:val="Normal"/>
    <w:link w:val="FooterChar"/>
    <w:uiPriority w:val="99"/>
    <w:unhideWhenUsed/>
    <w:rsid w:val="00AE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Dear User</cp:lastModifiedBy>
  <cp:revision>34</cp:revision>
  <dcterms:created xsi:type="dcterms:W3CDTF">2019-09-18T16:44:00Z</dcterms:created>
  <dcterms:modified xsi:type="dcterms:W3CDTF">2019-09-23T16:44:00Z</dcterms:modified>
</cp:coreProperties>
</file>